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CBA05" w14:textId="52D16A7D" w:rsidR="00E07954" w:rsidRPr="007F278A" w:rsidRDefault="00E07954" w:rsidP="0040182E">
      <w:pPr>
        <w:pStyle w:val="Title"/>
        <w:rPr>
          <w:lang w:val="en-GB"/>
        </w:rPr>
      </w:pPr>
      <w:bookmarkStart w:id="0" w:name="_Hlk522451897"/>
      <w:bookmarkEnd w:id="0"/>
      <w:r w:rsidRPr="007F278A">
        <w:rPr>
          <w:lang w:val="en-GB"/>
        </w:rPr>
        <w:t xml:space="preserve">Water Resources Simulation Model and WR2012 </w:t>
      </w:r>
      <w:r w:rsidR="0040182E" w:rsidRPr="007F278A">
        <w:rPr>
          <w:lang w:val="en-GB"/>
        </w:rPr>
        <w:t>Resources</w:t>
      </w:r>
    </w:p>
    <w:p w14:paraId="194A5470" w14:textId="66EAD1B9" w:rsidR="00E07954" w:rsidRPr="007F278A" w:rsidRDefault="00E07954">
      <w:pPr>
        <w:rPr>
          <w:lang w:val="en-GB"/>
        </w:rPr>
      </w:pPr>
    </w:p>
    <w:p w14:paraId="2217472A" w14:textId="7211DB1D" w:rsidR="0040182E" w:rsidRPr="007F278A" w:rsidRDefault="0040182E" w:rsidP="003A1CC3">
      <w:pPr>
        <w:rPr>
          <w:sz w:val="32"/>
          <w:lang w:val="en-GB"/>
        </w:rPr>
      </w:pPr>
    </w:p>
    <w:p w14:paraId="320FE4F7" w14:textId="20AE8D20" w:rsidR="0040182E" w:rsidRPr="007F278A" w:rsidRDefault="0040182E" w:rsidP="00E07954">
      <w:pPr>
        <w:jc w:val="center"/>
        <w:rPr>
          <w:sz w:val="32"/>
          <w:lang w:val="en-GB"/>
        </w:rPr>
      </w:pPr>
      <w:r w:rsidRPr="007F278A">
        <w:rPr>
          <w:sz w:val="32"/>
          <w:lang w:val="en-GB"/>
        </w:rPr>
        <w:t>24 August 2018</w:t>
      </w:r>
    </w:p>
    <w:p w14:paraId="1F20DC1D" w14:textId="4AA8F6BD" w:rsidR="00E07954" w:rsidRPr="007F278A" w:rsidRDefault="00E07954" w:rsidP="00E07954">
      <w:pPr>
        <w:jc w:val="center"/>
        <w:rPr>
          <w:sz w:val="32"/>
          <w:lang w:val="en-GB"/>
        </w:rPr>
      </w:pPr>
    </w:p>
    <w:p w14:paraId="4F0E7EF6" w14:textId="77777777" w:rsidR="00E07954" w:rsidRPr="007F278A" w:rsidRDefault="00E07954" w:rsidP="00E07954">
      <w:pPr>
        <w:jc w:val="center"/>
        <w:rPr>
          <w:sz w:val="32"/>
          <w:lang w:val="en-GB"/>
        </w:rPr>
      </w:pPr>
    </w:p>
    <w:p w14:paraId="31775FF7" w14:textId="4BA95BB3" w:rsidR="00E07954" w:rsidRPr="007F278A" w:rsidRDefault="00E07954" w:rsidP="00E07954">
      <w:pPr>
        <w:jc w:val="center"/>
        <w:rPr>
          <w:sz w:val="32"/>
          <w:lang w:val="en-GB"/>
        </w:rPr>
      </w:pPr>
    </w:p>
    <w:p w14:paraId="3B2FBB1E" w14:textId="77777777" w:rsidR="00E07954" w:rsidRPr="007F278A" w:rsidRDefault="00E07954" w:rsidP="00E07954">
      <w:pPr>
        <w:jc w:val="center"/>
        <w:rPr>
          <w:sz w:val="32"/>
          <w:lang w:val="en-GB"/>
        </w:rPr>
      </w:pPr>
    </w:p>
    <w:p w14:paraId="3CE1994F" w14:textId="77777777" w:rsidR="00E07954" w:rsidRPr="007F278A" w:rsidRDefault="00E07954">
      <w:pPr>
        <w:rPr>
          <w:lang w:val="en-GB"/>
        </w:rPr>
      </w:pPr>
    </w:p>
    <w:p w14:paraId="1F32D21A" w14:textId="77777777" w:rsidR="00E07954" w:rsidRPr="007F278A" w:rsidRDefault="00E07954">
      <w:pPr>
        <w:rPr>
          <w:lang w:val="en-GB"/>
        </w:rPr>
      </w:pPr>
    </w:p>
    <w:p w14:paraId="19144545" w14:textId="77777777" w:rsidR="00E07954" w:rsidRPr="007F278A" w:rsidRDefault="00E07954">
      <w:pPr>
        <w:rPr>
          <w:lang w:val="en-GB"/>
        </w:rPr>
      </w:pPr>
    </w:p>
    <w:p w14:paraId="0407D072" w14:textId="77777777" w:rsidR="00E07954" w:rsidRPr="007F278A" w:rsidRDefault="00E07954">
      <w:pPr>
        <w:rPr>
          <w:lang w:val="en-GB"/>
        </w:rPr>
      </w:pPr>
    </w:p>
    <w:p w14:paraId="7C6656E6" w14:textId="77777777" w:rsidR="00E07954" w:rsidRPr="007F278A" w:rsidRDefault="00E07954">
      <w:pPr>
        <w:rPr>
          <w:lang w:val="en-GB"/>
        </w:rPr>
      </w:pPr>
    </w:p>
    <w:p w14:paraId="6865C231" w14:textId="0DBD422B" w:rsidR="00E07954" w:rsidRPr="007F278A" w:rsidRDefault="00E07954">
      <w:pPr>
        <w:rPr>
          <w:lang w:val="en-GB"/>
        </w:rPr>
      </w:pPr>
    </w:p>
    <w:p w14:paraId="7E4C24A1" w14:textId="3F4C2140" w:rsidR="00E07954" w:rsidRPr="007F278A" w:rsidRDefault="00E07954">
      <w:pPr>
        <w:rPr>
          <w:lang w:val="en-GB"/>
        </w:rPr>
      </w:pPr>
    </w:p>
    <w:p w14:paraId="10361419" w14:textId="15D4D0DE" w:rsidR="006B24DF" w:rsidRPr="007F278A" w:rsidRDefault="006B24DF" w:rsidP="006B24DF">
      <w:pPr>
        <w:pStyle w:val="Heading1"/>
        <w:rPr>
          <w:caps w:val="0"/>
          <w:lang w:val="en-GB"/>
        </w:rPr>
      </w:pPr>
      <w:r w:rsidRPr="007F278A">
        <w:rPr>
          <w:caps w:val="0"/>
          <w:lang w:val="en-GB"/>
        </w:rPr>
        <w:lastRenderedPageBreak/>
        <w:t>TUTORIAL 1</w:t>
      </w:r>
    </w:p>
    <w:p w14:paraId="205D879A" w14:textId="79195FBE" w:rsidR="006B24DF" w:rsidRPr="007F278A" w:rsidRDefault="006B24DF" w:rsidP="006B24DF">
      <w:pPr>
        <w:pStyle w:val="Heading2"/>
        <w:numPr>
          <w:ilvl w:val="1"/>
          <w:numId w:val="4"/>
        </w:numPr>
        <w:rPr>
          <w:lang w:val="en-GB"/>
        </w:rPr>
      </w:pPr>
      <w:r w:rsidRPr="007F278A">
        <w:rPr>
          <w:lang w:val="en-GB"/>
        </w:rPr>
        <w:t>Overview</w:t>
      </w:r>
    </w:p>
    <w:p w14:paraId="37F830E9" w14:textId="24BC9C53" w:rsidR="00124B84" w:rsidRPr="007F278A" w:rsidRDefault="006B24DF" w:rsidP="006B24DF">
      <w:pPr>
        <w:rPr>
          <w:lang w:val="en-GB"/>
        </w:rPr>
      </w:pPr>
      <w:r w:rsidRPr="007F278A">
        <w:rPr>
          <w:lang w:val="en-GB"/>
        </w:rPr>
        <w:t xml:space="preserve">This tutorial enables users to create a simplified rainfall/runoff model with </w:t>
      </w:r>
      <w:r w:rsidR="003A1CC3">
        <w:rPr>
          <w:lang w:val="en-GB"/>
        </w:rPr>
        <w:t xml:space="preserve">the </w:t>
      </w:r>
      <w:r w:rsidRPr="007F278A">
        <w:rPr>
          <w:lang w:val="en-GB"/>
        </w:rPr>
        <w:t>WRSM 2000</w:t>
      </w:r>
      <w:r w:rsidR="003A1CC3">
        <w:rPr>
          <w:lang w:val="en-GB"/>
        </w:rPr>
        <w:t>/ Pitman Model</w:t>
      </w:r>
      <w:r w:rsidRPr="007F278A">
        <w:rPr>
          <w:lang w:val="en-GB"/>
        </w:rPr>
        <w:t xml:space="preserve">. The software </w:t>
      </w:r>
      <w:r w:rsidR="00124B84" w:rsidRPr="007F278A">
        <w:rPr>
          <w:lang w:val="en-GB"/>
        </w:rPr>
        <w:t>consists of t</w:t>
      </w:r>
      <w:r w:rsidR="002F4043">
        <w:rPr>
          <w:lang w:val="en-GB"/>
        </w:rPr>
        <w:t>hree</w:t>
      </w:r>
      <w:r w:rsidR="00124B84" w:rsidRPr="007F278A">
        <w:rPr>
          <w:lang w:val="en-GB"/>
        </w:rPr>
        <w:t xml:space="preserve"> basic components being the </w:t>
      </w:r>
      <w:r w:rsidR="00124B84" w:rsidRPr="007F278A">
        <w:rPr>
          <w:b/>
          <w:i/>
          <w:lang w:val="en-GB"/>
        </w:rPr>
        <w:t>WRSM2000.EXE</w:t>
      </w:r>
      <w:r w:rsidR="002F4043">
        <w:rPr>
          <w:lang w:val="en-GB"/>
        </w:rPr>
        <w:t>,</w:t>
      </w:r>
      <w:r w:rsidR="002F4043">
        <w:rPr>
          <w:b/>
          <w:i/>
          <w:lang w:val="en-GB"/>
        </w:rPr>
        <w:t xml:space="preserve"> </w:t>
      </w:r>
      <w:r w:rsidR="00124B84" w:rsidRPr="007F278A">
        <w:rPr>
          <w:b/>
          <w:i/>
          <w:lang w:val="en-GB"/>
        </w:rPr>
        <w:t xml:space="preserve">WRSM2000DB.dll </w:t>
      </w:r>
      <w:r w:rsidR="002F4043">
        <w:rPr>
          <w:lang w:val="en-GB"/>
        </w:rPr>
        <w:t xml:space="preserve">and </w:t>
      </w:r>
      <w:r w:rsidR="002F4043" w:rsidRPr="002F4043">
        <w:rPr>
          <w:b/>
          <w:i/>
          <w:lang w:val="en-GB"/>
        </w:rPr>
        <w:t>WREng.dll</w:t>
      </w:r>
      <w:r w:rsidR="002F4043" w:rsidRPr="002F4043">
        <w:rPr>
          <w:lang w:val="en-GB"/>
        </w:rPr>
        <w:t xml:space="preserve"> </w:t>
      </w:r>
      <w:r w:rsidR="00124B84" w:rsidRPr="007F278A">
        <w:rPr>
          <w:lang w:val="en-GB"/>
        </w:rPr>
        <w:t xml:space="preserve">files as shown in </w:t>
      </w:r>
      <w:r w:rsidR="00124B84" w:rsidRPr="007F278A">
        <w:rPr>
          <w:b/>
          <w:lang w:val="en-GB"/>
        </w:rPr>
        <w:fldChar w:fldCharType="begin"/>
      </w:r>
      <w:r w:rsidR="00124B84" w:rsidRPr="007F278A">
        <w:rPr>
          <w:b/>
          <w:lang w:val="en-GB"/>
        </w:rPr>
        <w:instrText xml:space="preserve"> REF _Ref522447488 \h  \* MERGEFORMAT </w:instrText>
      </w:r>
      <w:r w:rsidR="00124B84" w:rsidRPr="007F278A">
        <w:rPr>
          <w:b/>
          <w:lang w:val="en-GB"/>
        </w:rPr>
      </w:r>
      <w:r w:rsidR="00124B84"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1</w:t>
      </w:r>
      <w:r w:rsidR="00124B84" w:rsidRPr="007F278A">
        <w:rPr>
          <w:b/>
          <w:lang w:val="en-GB"/>
        </w:rPr>
        <w:fldChar w:fldCharType="end"/>
      </w:r>
      <w:r w:rsidR="00124B84" w:rsidRPr="007F278A">
        <w:rPr>
          <w:lang w:val="en-GB"/>
        </w:rPr>
        <w:t xml:space="preserve">. </w:t>
      </w:r>
    </w:p>
    <w:p w14:paraId="6B9DA10B" w14:textId="18004CDB" w:rsidR="006B24DF" w:rsidRPr="007F278A" w:rsidRDefault="002F4043" w:rsidP="006B24DF">
      <w:pPr>
        <w:rPr>
          <w:lang w:val="en-GB"/>
        </w:rPr>
      </w:pPr>
      <w:r>
        <w:rPr>
          <w:noProof/>
        </w:rPr>
        <w:drawing>
          <wp:inline distT="0" distB="0" distL="0" distR="0" wp14:anchorId="5E913770" wp14:editId="49B5CCC7">
            <wp:extent cx="4410075" cy="1031428"/>
            <wp:effectExtent l="19050" t="19050" r="952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44663" cy="1039517"/>
                    </a:xfrm>
                    <a:prstGeom prst="rect">
                      <a:avLst/>
                    </a:prstGeom>
                    <a:ln>
                      <a:solidFill>
                        <a:schemeClr val="tx1"/>
                      </a:solidFill>
                    </a:ln>
                  </pic:spPr>
                </pic:pic>
              </a:graphicData>
            </a:graphic>
          </wp:inline>
        </w:drawing>
      </w:r>
    </w:p>
    <w:p w14:paraId="59D35A2B" w14:textId="072892B6" w:rsidR="00124B84" w:rsidRPr="007F278A" w:rsidRDefault="00124B84" w:rsidP="0083146B">
      <w:pPr>
        <w:pStyle w:val="Caption"/>
        <w:rPr>
          <w:lang w:val="en-GB"/>
        </w:rPr>
      </w:pPr>
      <w:bookmarkStart w:id="1" w:name="_Ref522447488"/>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1</w:t>
      </w:r>
      <w:r w:rsidR="00E24333">
        <w:rPr>
          <w:lang w:val="en-GB"/>
        </w:rPr>
        <w:fldChar w:fldCharType="end"/>
      </w:r>
      <w:bookmarkEnd w:id="1"/>
      <w:r w:rsidRPr="007F278A">
        <w:rPr>
          <w:lang w:val="en-GB"/>
        </w:rPr>
        <w:t xml:space="preserve">: Software components to start with basic hydrology </w:t>
      </w:r>
    </w:p>
    <w:p w14:paraId="762CE426" w14:textId="4C0557B6" w:rsidR="00124B84" w:rsidRPr="007F278A" w:rsidRDefault="003A1CC3" w:rsidP="00124B84">
      <w:pPr>
        <w:rPr>
          <w:lang w:val="en-GB"/>
        </w:rPr>
      </w:pPr>
      <w:r>
        <w:rPr>
          <w:lang w:val="en-GB"/>
        </w:rPr>
        <w:t>T</w:t>
      </w:r>
      <w:r w:rsidR="00124B84" w:rsidRPr="007F278A">
        <w:rPr>
          <w:lang w:val="en-GB"/>
        </w:rPr>
        <w:t xml:space="preserve">he </w:t>
      </w:r>
      <w:r w:rsidR="00D02409" w:rsidRPr="007F278A">
        <w:rPr>
          <w:lang w:val="en-GB"/>
        </w:rPr>
        <w:t>software</w:t>
      </w:r>
      <w:r>
        <w:rPr>
          <w:lang w:val="en-GB"/>
        </w:rPr>
        <w:t xml:space="preserve"> can be used by</w:t>
      </w:r>
      <w:r w:rsidR="00124B84" w:rsidRPr="007F278A">
        <w:rPr>
          <w:lang w:val="en-GB"/>
        </w:rPr>
        <w:t xml:space="preserve"> select</w:t>
      </w:r>
      <w:r w:rsidR="00D02409">
        <w:rPr>
          <w:lang w:val="en-GB"/>
        </w:rPr>
        <w:t>ing</w:t>
      </w:r>
      <w:r w:rsidR="00124B84" w:rsidRPr="007F278A">
        <w:rPr>
          <w:lang w:val="en-GB"/>
        </w:rPr>
        <w:t xml:space="preserve"> the </w:t>
      </w:r>
      <w:r w:rsidR="00124B84" w:rsidRPr="007F278A">
        <w:rPr>
          <w:b/>
          <w:i/>
          <w:lang w:val="en-GB"/>
        </w:rPr>
        <w:t xml:space="preserve">WRSM2000.EXE </w:t>
      </w:r>
      <w:r w:rsidR="00124B84" w:rsidRPr="007F278A">
        <w:rPr>
          <w:lang w:val="en-GB"/>
        </w:rPr>
        <w:t>file</w:t>
      </w:r>
      <w:r w:rsidR="00124B84" w:rsidRPr="007F278A">
        <w:rPr>
          <w:b/>
          <w:i/>
          <w:lang w:val="en-GB"/>
        </w:rPr>
        <w:t xml:space="preserve"> </w:t>
      </w:r>
      <w:r w:rsidR="00124B84" w:rsidRPr="007F278A">
        <w:rPr>
          <w:lang w:val="en-GB"/>
        </w:rPr>
        <w:t xml:space="preserve">and the Graphical User Interface (GUI) as shown in </w:t>
      </w:r>
      <w:r w:rsidR="00124B84" w:rsidRPr="007F278A">
        <w:rPr>
          <w:b/>
          <w:lang w:val="en-GB"/>
        </w:rPr>
        <w:fldChar w:fldCharType="begin"/>
      </w:r>
      <w:r w:rsidR="00124B84" w:rsidRPr="007F278A">
        <w:rPr>
          <w:b/>
          <w:lang w:val="en-GB"/>
        </w:rPr>
        <w:instrText xml:space="preserve"> REF _Ref522447650 \h  \* MERGEFORMAT </w:instrText>
      </w:r>
      <w:r w:rsidR="00124B84" w:rsidRPr="007F278A">
        <w:rPr>
          <w:b/>
          <w:lang w:val="en-GB"/>
        </w:rPr>
      </w:r>
      <w:r w:rsidR="00124B84"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2</w:t>
      </w:r>
      <w:r w:rsidR="00124B84" w:rsidRPr="007F278A">
        <w:rPr>
          <w:b/>
          <w:lang w:val="en-GB"/>
        </w:rPr>
        <w:fldChar w:fldCharType="end"/>
      </w:r>
      <w:r w:rsidR="00124B84" w:rsidRPr="007F278A">
        <w:rPr>
          <w:lang w:val="en-GB"/>
        </w:rPr>
        <w:t xml:space="preserve"> will appear. The GUI consist</w:t>
      </w:r>
      <w:r w:rsidR="00D02409">
        <w:rPr>
          <w:lang w:val="en-GB"/>
        </w:rPr>
        <w:t>s</w:t>
      </w:r>
      <w:r w:rsidR="00124B84" w:rsidRPr="007F278A">
        <w:rPr>
          <w:lang w:val="en-GB"/>
        </w:rPr>
        <w:t xml:space="preserve"> of a “</w:t>
      </w:r>
      <w:r w:rsidR="00124B84" w:rsidRPr="003A1CC3">
        <w:rPr>
          <w:b/>
          <w:lang w:val="en-GB"/>
        </w:rPr>
        <w:t>menu bar</w:t>
      </w:r>
      <w:r w:rsidR="00124B84" w:rsidRPr="007F278A">
        <w:rPr>
          <w:lang w:val="en-GB"/>
        </w:rPr>
        <w:t>”, which is above various “</w:t>
      </w:r>
      <w:r w:rsidR="00124B84" w:rsidRPr="003A1CC3">
        <w:rPr>
          <w:b/>
          <w:lang w:val="en-GB"/>
        </w:rPr>
        <w:t>task icons</w:t>
      </w:r>
      <w:r w:rsidR="00124B84" w:rsidRPr="007F278A">
        <w:rPr>
          <w:lang w:val="en-GB"/>
        </w:rPr>
        <w:t>”.</w:t>
      </w:r>
    </w:p>
    <w:p w14:paraId="656DCC72" w14:textId="7CA30ECF" w:rsidR="006B24DF" w:rsidRPr="007F278A" w:rsidRDefault="00D02409" w:rsidP="006B24DF">
      <w:pPr>
        <w:rPr>
          <w:lang w:val="en-GB"/>
        </w:rPr>
      </w:pPr>
      <w:r w:rsidRPr="007F278A">
        <w:rPr>
          <w:noProof/>
          <w:lang w:val="en-GB"/>
        </w:rPr>
        <mc:AlternateContent>
          <mc:Choice Requires="wps">
            <w:drawing>
              <wp:anchor distT="0" distB="0" distL="114300" distR="114300" simplePos="0" relativeHeight="251664384" behindDoc="0" locked="0" layoutInCell="1" allowOverlap="1" wp14:anchorId="4D273CE9" wp14:editId="4D867DA2">
                <wp:simplePos x="0" y="0"/>
                <wp:positionH relativeFrom="column">
                  <wp:posOffset>2809875</wp:posOffset>
                </wp:positionH>
                <wp:positionV relativeFrom="paragraph">
                  <wp:posOffset>629920</wp:posOffset>
                </wp:positionV>
                <wp:extent cx="895350" cy="2476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schemeClr val="lt1"/>
                        </a:solidFill>
                        <a:ln w="6350">
                          <a:solidFill>
                            <a:prstClr val="black"/>
                          </a:solidFill>
                        </a:ln>
                      </wps:spPr>
                      <wps:txbx>
                        <w:txbxContent>
                          <w:p w14:paraId="168D6F40" w14:textId="781D489C" w:rsidR="000548E4" w:rsidRDefault="000548E4" w:rsidP="008D15D0">
                            <w:pPr>
                              <w:spacing w:before="0" w:after="0" w:line="240" w:lineRule="auto"/>
                            </w:pPr>
                            <w:r>
                              <w:t>Task Icons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73CE9" id="_x0000_t202" coordsize="21600,21600" o:spt="202" path="m,l,21600r21600,l21600,xe">
                <v:stroke joinstyle="miter"/>
                <v:path gradientshapeok="t" o:connecttype="rect"/>
              </v:shapetype>
              <v:shape id="Text Box 6" o:spid="_x0000_s1026" type="#_x0000_t202" style="position:absolute;left:0;text-align:left;margin-left:221.25pt;margin-top:49.6pt;width:7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" fillcolor="white [3201]" strokeweight=".5pt">
                <v:textbox>
                  <w:txbxContent>
                    <w:p w14:paraId="168D6F40" w14:textId="781D489C" w:rsidR="000548E4" w:rsidRDefault="000548E4" w:rsidP="008D15D0">
                      <w:pPr>
                        <w:spacing w:before="0" w:after="0" w:line="240" w:lineRule="auto"/>
                      </w:pPr>
                      <w:r>
                        <w:t>Task Icons</w:t>
                      </w:r>
                    </w:p>
                  </w:txbxContent>
                </v:textbox>
              </v:shape>
            </w:pict>
          </mc:Fallback>
        </mc:AlternateContent>
      </w:r>
      <w:r w:rsidRPr="007F278A">
        <w:rPr>
          <w:noProof/>
          <w:lang w:val="en-GB"/>
        </w:rPr>
        <mc:AlternateContent>
          <mc:Choice Requires="wps">
            <w:drawing>
              <wp:anchor distT="0" distB="0" distL="114300" distR="114300" simplePos="0" relativeHeight="251672576" behindDoc="0" locked="0" layoutInCell="1" allowOverlap="1" wp14:anchorId="56600E5D" wp14:editId="3FB90446">
                <wp:simplePos x="0" y="0"/>
                <wp:positionH relativeFrom="column">
                  <wp:posOffset>4114800</wp:posOffset>
                </wp:positionH>
                <wp:positionV relativeFrom="paragraph">
                  <wp:posOffset>1391920</wp:posOffset>
                </wp:positionV>
                <wp:extent cx="742950" cy="4095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742950" cy="409575"/>
                        </a:xfrm>
                        <a:prstGeom prst="rect">
                          <a:avLst/>
                        </a:prstGeom>
                        <a:solidFill>
                          <a:schemeClr val="lt1"/>
                        </a:solidFill>
                        <a:ln w="6350">
                          <a:solidFill>
                            <a:prstClr val="black"/>
                          </a:solidFill>
                        </a:ln>
                      </wps:spPr>
                      <wps:txbx>
                        <w:txbxContent>
                          <w:p w14:paraId="2896F6A6" w14:textId="77777777" w:rsidR="000548E4" w:rsidRDefault="000548E4" w:rsidP="00D02409">
                            <w:pPr>
                              <w:spacing w:before="0" w:after="0" w:line="240" w:lineRule="auto"/>
                            </w:pPr>
                            <w:r>
                              <w:t>Minimise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0E5D" id="Text Box 12" o:spid="_x0000_s1027" type="#_x0000_t202" style="position:absolute;left:0;text-align:left;margin-left:324pt;margin-top:109.6pt;width:58.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" fillcolor="white [3201]" strokeweight=".5pt">
                <v:textbox>
                  <w:txbxContent>
                    <w:p w14:paraId="2896F6A6" w14:textId="77777777" w:rsidR="000548E4" w:rsidRDefault="000548E4" w:rsidP="00D02409">
                      <w:pPr>
                        <w:spacing w:before="0" w:after="0" w:line="240" w:lineRule="auto"/>
                      </w:pPr>
                      <w:r>
                        <w:t>Minimise Window</w:t>
                      </w:r>
                    </w:p>
                  </w:txbxContent>
                </v:textbox>
              </v:shape>
            </w:pict>
          </mc:Fallback>
        </mc:AlternateContent>
      </w:r>
      <w:r w:rsidRPr="007F278A">
        <w:rPr>
          <w:noProof/>
          <w:lang w:val="en-GB"/>
        </w:rPr>
        <mc:AlternateContent>
          <mc:Choice Requires="wps">
            <w:drawing>
              <wp:anchor distT="0" distB="0" distL="114300" distR="114300" simplePos="0" relativeHeight="251678720" behindDoc="0" locked="0" layoutInCell="1" allowOverlap="1" wp14:anchorId="70E1BFC8" wp14:editId="46DE091E">
                <wp:simplePos x="0" y="0"/>
                <wp:positionH relativeFrom="column">
                  <wp:posOffset>4686300</wp:posOffset>
                </wp:positionH>
                <wp:positionV relativeFrom="paragraph">
                  <wp:posOffset>2268220</wp:posOffset>
                </wp:positionV>
                <wp:extent cx="695325" cy="504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95325" cy="504825"/>
                        </a:xfrm>
                        <a:prstGeom prst="rect">
                          <a:avLst/>
                        </a:prstGeom>
                        <a:solidFill>
                          <a:schemeClr val="lt1"/>
                        </a:solidFill>
                        <a:ln w="6350">
                          <a:solidFill>
                            <a:prstClr val="black"/>
                          </a:solidFill>
                        </a:ln>
                      </wps:spPr>
                      <wps:txbx>
                        <w:txbxContent>
                          <w:p w14:paraId="694B0507" w14:textId="62202185" w:rsidR="000548E4" w:rsidRDefault="000548E4" w:rsidP="00D02409">
                            <w:pPr>
                              <w:spacing w:line="240" w:lineRule="auto"/>
                            </w:pPr>
                            <w:r>
                              <w:t>Close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BFC8" id="Text Box 15" o:spid="_x0000_s1028" type="#_x0000_t202" style="position:absolute;left:0;text-align:left;margin-left:369pt;margin-top:178.6pt;width:54.7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fTTQIAAKk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" fillcolor="white [3201]" strokeweight=".5pt">
                <v:textbox>
                  <w:txbxContent>
                    <w:p w14:paraId="694B0507" w14:textId="62202185" w:rsidR="000548E4" w:rsidRDefault="000548E4" w:rsidP="00D02409">
                      <w:pPr>
                        <w:spacing w:line="240" w:lineRule="auto"/>
                      </w:pPr>
                      <w:r>
                        <w:t>Close Window</w:t>
                      </w:r>
                    </w:p>
                  </w:txbxContent>
                </v:textbox>
              </v:shape>
            </w:pict>
          </mc:Fallback>
        </mc:AlternateContent>
      </w:r>
      <w:r w:rsidRPr="007F278A">
        <w:rPr>
          <w:noProof/>
          <w:lang w:val="en-GB"/>
        </w:rPr>
        <mc:AlternateContent>
          <mc:Choice Requires="wps">
            <w:drawing>
              <wp:anchor distT="0" distB="0" distL="114300" distR="114300" simplePos="0" relativeHeight="251659264" behindDoc="0" locked="0" layoutInCell="1" allowOverlap="1" wp14:anchorId="402FE00B" wp14:editId="6F737B80">
                <wp:simplePos x="0" y="0"/>
                <wp:positionH relativeFrom="column">
                  <wp:posOffset>19050</wp:posOffset>
                </wp:positionH>
                <wp:positionV relativeFrom="paragraph">
                  <wp:posOffset>182245</wp:posOffset>
                </wp:positionV>
                <wp:extent cx="1381125" cy="171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3811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EBC9D" id="Rectangle 3" o:spid="_x0000_s1026" style="position:absolute;margin-left:1.5pt;margin-top:14.35pt;width:108.75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" filled="f" strokecolor="red" strokeweight="1.5pt"/>
            </w:pict>
          </mc:Fallback>
        </mc:AlternateContent>
      </w:r>
      <w:r w:rsidRPr="007F278A">
        <w:rPr>
          <w:noProof/>
          <w:lang w:val="en-GB"/>
        </w:rPr>
        <mc:AlternateContent>
          <mc:Choice Requires="wps">
            <w:drawing>
              <wp:anchor distT="0" distB="0" distL="114300" distR="114300" simplePos="0" relativeHeight="251661312" behindDoc="0" locked="0" layoutInCell="1" allowOverlap="1" wp14:anchorId="01FE22A8" wp14:editId="600808E9">
                <wp:simplePos x="0" y="0"/>
                <wp:positionH relativeFrom="column">
                  <wp:posOffset>19050</wp:posOffset>
                </wp:positionH>
                <wp:positionV relativeFrom="paragraph">
                  <wp:posOffset>353695</wp:posOffset>
                </wp:positionV>
                <wp:extent cx="252412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5241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4811" id="Rectangle 4" o:spid="_x0000_s1026" style="position:absolute;margin-left:1.5pt;margin-top:27.85pt;width:198.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" filled="f" strokecolor="red" strokeweight="1.5pt"/>
            </w:pict>
          </mc:Fallback>
        </mc:AlternateContent>
      </w:r>
      <w:r w:rsidRPr="007F278A">
        <w:rPr>
          <w:noProof/>
          <w:lang w:val="en-GB"/>
        </w:rPr>
        <mc:AlternateContent>
          <mc:Choice Requires="wps">
            <w:drawing>
              <wp:anchor distT="0" distB="0" distL="114300" distR="114300" simplePos="0" relativeHeight="251667456" behindDoc="0" locked="0" layoutInCell="1" allowOverlap="1" wp14:anchorId="1416A4F4" wp14:editId="0451E31E">
                <wp:simplePos x="0" y="0"/>
                <wp:positionH relativeFrom="column">
                  <wp:posOffset>1400175</wp:posOffset>
                </wp:positionH>
                <wp:positionV relativeFrom="paragraph">
                  <wp:posOffset>134620</wp:posOffset>
                </wp:positionV>
                <wp:extent cx="1257300" cy="47625"/>
                <wp:effectExtent l="38100" t="38100" r="19050" b="85725"/>
                <wp:wrapNone/>
                <wp:docPr id="9" name="Straight Arrow Connector 9"/>
                <wp:cNvGraphicFramePr/>
                <a:graphic xmlns:a="http://schemas.openxmlformats.org/drawingml/2006/main">
                  <a:graphicData uri="http://schemas.microsoft.com/office/word/2010/wordprocessingShape">
                    <wps:wsp>
                      <wps:cNvCnPr/>
                      <wps:spPr>
                        <a:xfrm flipH="1">
                          <a:off x="0" y="0"/>
                          <a:ext cx="1257300"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505451" id="_x0000_t32" coordsize="21600,21600" o:spt="32" o:oned="t" path="m,l21600,21600e" filled="f">
                <v:path arrowok="t" fillok="f" o:connecttype="none"/>
                <o:lock v:ext="edit" shapetype="t"/>
              </v:shapetype>
              <v:shape id="Straight Arrow Connector 9" o:spid="_x0000_s1026" type="#_x0000_t32" style="position:absolute;margin-left:110.25pt;margin-top:10.6pt;width:99pt;height: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" strokecolor="black [3213]" strokeweight=".5pt">
                <v:stroke endarrow="block" joinstyle="miter"/>
              </v:shape>
            </w:pict>
          </mc:Fallback>
        </mc:AlternateContent>
      </w:r>
      <w:r w:rsidR="00226E2C" w:rsidRPr="007F278A">
        <w:rPr>
          <w:noProof/>
          <w:lang w:val="en-GB"/>
        </w:rPr>
        <mc:AlternateContent>
          <mc:Choice Requires="wps">
            <w:drawing>
              <wp:anchor distT="0" distB="0" distL="114300" distR="114300" simplePos="0" relativeHeight="251665408" behindDoc="0" locked="0" layoutInCell="1" allowOverlap="1" wp14:anchorId="31CB0737" wp14:editId="3BF09413">
                <wp:simplePos x="0" y="0"/>
                <wp:positionH relativeFrom="column">
                  <wp:posOffset>2543175</wp:posOffset>
                </wp:positionH>
                <wp:positionV relativeFrom="paragraph">
                  <wp:posOffset>548639</wp:posOffset>
                </wp:positionV>
                <wp:extent cx="266700" cy="200025"/>
                <wp:effectExtent l="38100" t="38100" r="190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26670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B2F970" id="_x0000_t32" coordsize="21600,21600" o:spt="32" o:oned="t" path="m,l21600,21600e" filled="f">
                <v:path arrowok="t" fillok="f" o:connecttype="none"/>
                <o:lock v:ext="edit" shapetype="t"/>
              </v:shapetype>
              <v:shape id="Straight Arrow Connector 8" o:spid="_x0000_s1026" type="#_x0000_t32" style="position:absolute;margin-left:200.25pt;margin-top:43.2pt;width:21pt;height:15.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" strokecolor="black [3213]" strokeweight=".5pt">
                <v:stroke endarrow="block" joinstyle="miter"/>
              </v:shape>
            </w:pict>
          </mc:Fallback>
        </mc:AlternateContent>
      </w:r>
      <w:r w:rsidR="00226E2C" w:rsidRPr="007F278A">
        <w:rPr>
          <w:noProof/>
          <w:lang w:val="en-GB"/>
        </w:rPr>
        <mc:AlternateContent>
          <mc:Choice Requires="wps">
            <w:drawing>
              <wp:anchor distT="0" distB="0" distL="114300" distR="114300" simplePos="0" relativeHeight="251669504" behindDoc="0" locked="0" layoutInCell="1" allowOverlap="1" wp14:anchorId="7B7F3652" wp14:editId="3EA075A7">
                <wp:simplePos x="0" y="0"/>
                <wp:positionH relativeFrom="column">
                  <wp:posOffset>3914775</wp:posOffset>
                </wp:positionH>
                <wp:positionV relativeFrom="paragraph">
                  <wp:posOffset>748666</wp:posOffset>
                </wp:positionV>
                <wp:extent cx="819150" cy="4191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819150" cy="419100"/>
                        </a:xfrm>
                        <a:prstGeom prst="rect">
                          <a:avLst/>
                        </a:prstGeom>
                        <a:solidFill>
                          <a:schemeClr val="lt1"/>
                        </a:solidFill>
                        <a:ln w="6350">
                          <a:solidFill>
                            <a:prstClr val="black"/>
                          </a:solidFill>
                        </a:ln>
                      </wps:spPr>
                      <wps:txbx>
                        <w:txbxContent>
                          <w:p w14:paraId="62385D17" w14:textId="4D3FA65B" w:rsidR="000548E4" w:rsidRDefault="000548E4" w:rsidP="008D15D0">
                            <w:pPr>
                              <w:spacing w:before="0" w:after="0" w:line="240" w:lineRule="auto"/>
                            </w:pPr>
                            <w:r>
                              <w:t>Minimise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3652" id="Text Box 10" o:spid="_x0000_s1029" type="#_x0000_t202" style="position:absolute;left:0;text-align:left;margin-left:308.25pt;margin-top:58.95pt;width:64.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" fillcolor="white [3201]" strokeweight=".5pt">
                <v:textbox>
                  <w:txbxContent>
                    <w:p w14:paraId="62385D17" w14:textId="4D3FA65B" w:rsidR="000548E4" w:rsidRDefault="000548E4" w:rsidP="008D15D0">
                      <w:pPr>
                        <w:spacing w:before="0" w:after="0" w:line="240" w:lineRule="auto"/>
                      </w:pPr>
                      <w:r>
                        <w:t>Minimise Window</w:t>
                      </w:r>
                    </w:p>
                  </w:txbxContent>
                </v:textbox>
              </v:shape>
            </w:pict>
          </mc:Fallback>
        </mc:AlternateContent>
      </w:r>
      <w:r w:rsidR="00226E2C" w:rsidRPr="007F278A">
        <w:rPr>
          <w:noProof/>
          <w:lang w:val="en-GB"/>
        </w:rPr>
        <mc:AlternateContent>
          <mc:Choice Requires="wps">
            <w:drawing>
              <wp:anchor distT="0" distB="0" distL="114300" distR="114300" simplePos="0" relativeHeight="251676672" behindDoc="0" locked="0" layoutInCell="1" allowOverlap="1" wp14:anchorId="2222C804" wp14:editId="7B51CF2B">
                <wp:simplePos x="0" y="0"/>
                <wp:positionH relativeFrom="column">
                  <wp:posOffset>5067299</wp:posOffset>
                </wp:positionH>
                <wp:positionV relativeFrom="paragraph">
                  <wp:posOffset>186690</wp:posOffset>
                </wp:positionV>
                <wp:extent cx="314325" cy="2076450"/>
                <wp:effectExtent l="0" t="38100" r="66675" b="19050"/>
                <wp:wrapNone/>
                <wp:docPr id="14" name="Straight Arrow Connector 14"/>
                <wp:cNvGraphicFramePr/>
                <a:graphic xmlns:a="http://schemas.openxmlformats.org/drawingml/2006/main">
                  <a:graphicData uri="http://schemas.microsoft.com/office/word/2010/wordprocessingShape">
                    <wps:wsp>
                      <wps:cNvCnPr/>
                      <wps:spPr>
                        <a:xfrm flipV="1">
                          <a:off x="0" y="0"/>
                          <a:ext cx="314325" cy="2076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90A40" id="Straight Arrow Connector 14" o:spid="_x0000_s1026" type="#_x0000_t32" style="position:absolute;margin-left:399pt;margin-top:14.7pt;width:24.75pt;height:16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" strokecolor="black [3213]" strokeweight=".5pt">
                <v:stroke endarrow="block" joinstyle="miter"/>
              </v:shape>
            </w:pict>
          </mc:Fallback>
        </mc:AlternateContent>
      </w:r>
      <w:r w:rsidR="00226E2C" w:rsidRPr="007F278A">
        <w:rPr>
          <w:noProof/>
          <w:lang w:val="en-GB"/>
        </w:rPr>
        <mc:AlternateContent>
          <mc:Choice Requires="wps">
            <w:drawing>
              <wp:anchor distT="0" distB="0" distL="114300" distR="114300" simplePos="0" relativeHeight="251674624" behindDoc="0" locked="0" layoutInCell="1" allowOverlap="1" wp14:anchorId="7971B1C2" wp14:editId="7D91288A">
                <wp:simplePos x="0" y="0"/>
                <wp:positionH relativeFrom="column">
                  <wp:posOffset>4791075</wp:posOffset>
                </wp:positionH>
                <wp:positionV relativeFrom="paragraph">
                  <wp:posOffset>158114</wp:posOffset>
                </wp:positionV>
                <wp:extent cx="276225" cy="1228725"/>
                <wp:effectExtent l="0" t="38100" r="66675" b="28575"/>
                <wp:wrapNone/>
                <wp:docPr id="13" name="Straight Arrow Connector 13"/>
                <wp:cNvGraphicFramePr/>
                <a:graphic xmlns:a="http://schemas.openxmlformats.org/drawingml/2006/main">
                  <a:graphicData uri="http://schemas.microsoft.com/office/word/2010/wordprocessingShape">
                    <wps:wsp>
                      <wps:cNvCnPr/>
                      <wps:spPr>
                        <a:xfrm flipV="1">
                          <a:off x="0" y="0"/>
                          <a:ext cx="276225" cy="1228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336BF" id="Straight Arrow Connector 13" o:spid="_x0000_s1026" type="#_x0000_t32" style="position:absolute;margin-left:377.25pt;margin-top:12.45pt;width:21.75pt;height:96.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" strokecolor="black [3213]" strokeweight=".5pt">
                <v:stroke endarrow="block" joinstyle="miter"/>
              </v:shape>
            </w:pict>
          </mc:Fallback>
        </mc:AlternateContent>
      </w:r>
      <w:r w:rsidR="00226E2C" w:rsidRPr="007F278A">
        <w:rPr>
          <w:noProof/>
          <w:lang w:val="en-GB"/>
        </w:rPr>
        <mc:AlternateContent>
          <mc:Choice Requires="wps">
            <w:drawing>
              <wp:anchor distT="0" distB="0" distL="114300" distR="114300" simplePos="0" relativeHeight="251670528" behindDoc="0" locked="0" layoutInCell="1" allowOverlap="1" wp14:anchorId="5FC6EF4B" wp14:editId="76C49AE2">
                <wp:simplePos x="0" y="0"/>
                <wp:positionH relativeFrom="column">
                  <wp:posOffset>4467225</wp:posOffset>
                </wp:positionH>
                <wp:positionV relativeFrom="paragraph">
                  <wp:posOffset>139065</wp:posOffset>
                </wp:positionV>
                <wp:extent cx="323850" cy="600075"/>
                <wp:effectExtent l="0" t="38100" r="57150" b="28575"/>
                <wp:wrapNone/>
                <wp:docPr id="11" name="Straight Arrow Connector 11"/>
                <wp:cNvGraphicFramePr/>
                <a:graphic xmlns:a="http://schemas.openxmlformats.org/drawingml/2006/main">
                  <a:graphicData uri="http://schemas.microsoft.com/office/word/2010/wordprocessingShape">
                    <wps:wsp>
                      <wps:cNvCnPr/>
                      <wps:spPr>
                        <a:xfrm flipV="1">
                          <a:off x="0" y="0"/>
                          <a:ext cx="323850"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AF0A8" id="Straight Arrow Connector 11" o:spid="_x0000_s1026" type="#_x0000_t32" style="position:absolute;margin-left:351.75pt;margin-top:10.95pt;width:25.5pt;height:47.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" strokecolor="black [3213]" strokeweight=".5pt">
                <v:stroke endarrow="block" joinstyle="miter"/>
              </v:shape>
            </w:pict>
          </mc:Fallback>
        </mc:AlternateContent>
      </w:r>
      <w:r w:rsidR="00124B84" w:rsidRPr="007F278A">
        <w:rPr>
          <w:noProof/>
          <w:lang w:val="en-GB"/>
        </w:rPr>
        <mc:AlternateContent>
          <mc:Choice Requires="wps">
            <w:drawing>
              <wp:anchor distT="0" distB="0" distL="114300" distR="114300" simplePos="0" relativeHeight="251662336" behindDoc="0" locked="0" layoutInCell="1" allowOverlap="1" wp14:anchorId="45B0DF51" wp14:editId="311A5CD7">
                <wp:simplePos x="0" y="0"/>
                <wp:positionH relativeFrom="column">
                  <wp:posOffset>2657475</wp:posOffset>
                </wp:positionH>
                <wp:positionV relativeFrom="paragraph">
                  <wp:posOffset>62865</wp:posOffset>
                </wp:positionV>
                <wp:extent cx="819150" cy="238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819150" cy="238125"/>
                        </a:xfrm>
                        <a:prstGeom prst="rect">
                          <a:avLst/>
                        </a:prstGeom>
                        <a:solidFill>
                          <a:schemeClr val="lt1"/>
                        </a:solidFill>
                        <a:ln w="6350">
                          <a:solidFill>
                            <a:prstClr val="black"/>
                          </a:solidFill>
                        </a:ln>
                      </wps:spPr>
                      <wps:txbx>
                        <w:txbxContent>
                          <w:p w14:paraId="20E27391" w14:textId="698D6874" w:rsidR="000548E4" w:rsidRDefault="000548E4" w:rsidP="008D15D0">
                            <w:pPr>
                              <w:spacing w:before="0" w:after="0" w:line="240" w:lineRule="auto"/>
                            </w:pPr>
                            <w:r>
                              <w:t>menu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0DF51" id="Text Box 5" o:spid="_x0000_s1030" type="#_x0000_t202" style="position:absolute;left:0;text-align:left;margin-left:209.25pt;margin-top:4.95pt;width:64.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" fillcolor="white [3201]" strokeweight=".5pt">
                <v:textbox>
                  <w:txbxContent>
                    <w:p w14:paraId="20E27391" w14:textId="698D6874" w:rsidR="000548E4" w:rsidRDefault="000548E4" w:rsidP="008D15D0">
                      <w:pPr>
                        <w:spacing w:before="0" w:after="0" w:line="240" w:lineRule="auto"/>
                      </w:pPr>
                      <w:r>
                        <w:t>menu bar</w:t>
                      </w:r>
                    </w:p>
                  </w:txbxContent>
                </v:textbox>
              </v:shape>
            </w:pict>
          </mc:Fallback>
        </mc:AlternateContent>
      </w:r>
      <w:r w:rsidR="006B24DF" w:rsidRPr="007F278A">
        <w:rPr>
          <w:noProof/>
          <w:lang w:val="en-GB"/>
        </w:rPr>
        <w:drawing>
          <wp:inline distT="0" distB="0" distL="0" distR="0" wp14:anchorId="19A4921D" wp14:editId="3EB6022A">
            <wp:extent cx="5467470" cy="345694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5501181" cy="34782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EEC6B2" w14:textId="7BCA9B90" w:rsidR="003A1CC3" w:rsidRDefault="00124B84" w:rsidP="003A1CC3">
      <w:pPr>
        <w:pStyle w:val="Caption"/>
        <w:rPr>
          <w:lang w:val="en-GB"/>
        </w:rPr>
      </w:pPr>
      <w:bookmarkStart w:id="2" w:name="_Ref522447650"/>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2</w:t>
      </w:r>
      <w:r w:rsidR="00E24333">
        <w:rPr>
          <w:lang w:val="en-GB"/>
        </w:rPr>
        <w:fldChar w:fldCharType="end"/>
      </w:r>
      <w:bookmarkEnd w:id="2"/>
      <w:r w:rsidRPr="007F278A">
        <w:rPr>
          <w:lang w:val="en-GB"/>
        </w:rPr>
        <w:t>: GUI for WRSM 2000</w:t>
      </w:r>
    </w:p>
    <w:p w14:paraId="40706FC2" w14:textId="347C4E01" w:rsidR="003A1CC3" w:rsidRDefault="003A1CC3" w:rsidP="003A1CC3">
      <w:pPr>
        <w:rPr>
          <w:lang w:val="en-GB"/>
        </w:rPr>
      </w:pPr>
    </w:p>
    <w:p w14:paraId="1FC93EC1" w14:textId="77777777" w:rsidR="003A1CC3" w:rsidRPr="003A1CC3" w:rsidRDefault="003A1CC3" w:rsidP="003A1CC3">
      <w:pPr>
        <w:rPr>
          <w:lang w:val="en-GB"/>
        </w:rPr>
      </w:pPr>
    </w:p>
    <w:p w14:paraId="24925433" w14:textId="60E27D53" w:rsidR="008D15D0" w:rsidRPr="007F278A" w:rsidRDefault="008D15D0" w:rsidP="008D15D0">
      <w:pPr>
        <w:pStyle w:val="Heading2"/>
        <w:rPr>
          <w:lang w:val="en-GB"/>
        </w:rPr>
      </w:pPr>
      <w:r w:rsidRPr="007F278A">
        <w:rPr>
          <w:lang w:val="en-GB"/>
        </w:rPr>
        <w:lastRenderedPageBreak/>
        <w:t>Modules</w:t>
      </w:r>
    </w:p>
    <w:p w14:paraId="3E7C205C" w14:textId="436A75D5" w:rsidR="008D15D0" w:rsidRPr="007F278A" w:rsidRDefault="008D15D0" w:rsidP="008D15D0">
      <w:pPr>
        <w:rPr>
          <w:lang w:val="en-GB"/>
        </w:rPr>
      </w:pPr>
      <w:r w:rsidRPr="007F278A">
        <w:rPr>
          <w:lang w:val="en-GB"/>
        </w:rPr>
        <w:t xml:space="preserve">There are five modules </w:t>
      </w:r>
      <w:r w:rsidR="003A1CC3">
        <w:rPr>
          <w:lang w:val="en-GB"/>
        </w:rPr>
        <w:t xml:space="preserve">forming the </w:t>
      </w:r>
      <w:r w:rsidRPr="007F278A">
        <w:rPr>
          <w:lang w:val="en-GB"/>
        </w:rPr>
        <w:t>network, listed below:</w:t>
      </w:r>
    </w:p>
    <w:p w14:paraId="06CCF658" w14:textId="0341471F" w:rsidR="008D15D0" w:rsidRPr="007F278A" w:rsidRDefault="00721164" w:rsidP="008D15D0">
      <w:pPr>
        <w:pStyle w:val="ListParagraph"/>
        <w:numPr>
          <w:ilvl w:val="0"/>
          <w:numId w:val="5"/>
        </w:numPr>
        <w:rPr>
          <w:lang w:val="en-GB"/>
        </w:rPr>
      </w:pPr>
      <w:r w:rsidRPr="007F278A">
        <w:rPr>
          <w:noProof/>
          <w:lang w:val="en-GB"/>
        </w:rPr>
        <mc:AlternateContent>
          <mc:Choice Requires="wps">
            <w:drawing>
              <wp:anchor distT="0" distB="0" distL="114300" distR="114300" simplePos="0" relativeHeight="251679744" behindDoc="0" locked="0" layoutInCell="1" allowOverlap="1" wp14:anchorId="1A2F0B1C" wp14:editId="6BFA39A4">
                <wp:simplePos x="0" y="0"/>
                <wp:positionH relativeFrom="column">
                  <wp:posOffset>4442460</wp:posOffset>
                </wp:positionH>
                <wp:positionV relativeFrom="paragraph">
                  <wp:posOffset>8890</wp:posOffset>
                </wp:positionV>
                <wp:extent cx="419100" cy="180975"/>
                <wp:effectExtent l="38100" t="19050" r="19050" b="28575"/>
                <wp:wrapNone/>
                <wp:docPr id="40" name="Hexagon 40"/>
                <wp:cNvGraphicFramePr/>
                <a:graphic xmlns:a="http://schemas.openxmlformats.org/drawingml/2006/main">
                  <a:graphicData uri="http://schemas.microsoft.com/office/word/2010/wordprocessingShape">
                    <wps:wsp>
                      <wps:cNvSpPr/>
                      <wps:spPr>
                        <a:xfrm>
                          <a:off x="0" y="0"/>
                          <a:ext cx="419100" cy="180975"/>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A59B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 o:spid="_x0000_s1026" type="#_x0000_t9" style="position:absolute;margin-left:349.8pt;margin-top:.7pt;width:33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" adj="2332" filled="f" strokecolor="#ed7d31 [3205]" strokeweight="2.25pt"/>
            </w:pict>
          </mc:Fallback>
        </mc:AlternateContent>
      </w:r>
      <w:r w:rsidR="008D15D0" w:rsidRPr="007F278A">
        <w:rPr>
          <w:lang w:val="en-GB"/>
        </w:rPr>
        <w:t>Runoff (Parent</w:t>
      </w:r>
      <w:r w:rsidR="00183315">
        <w:rPr>
          <w:lang w:val="en-GB"/>
        </w:rPr>
        <w:t xml:space="preserve">, </w:t>
      </w:r>
      <w:r w:rsidR="008D15D0" w:rsidRPr="007F278A">
        <w:rPr>
          <w:lang w:val="en-GB"/>
        </w:rPr>
        <w:t>Child</w:t>
      </w:r>
      <w:r w:rsidRPr="007F278A">
        <w:rPr>
          <w:lang w:val="en-GB"/>
        </w:rPr>
        <w:t xml:space="preserve"> </w:t>
      </w:r>
      <w:r w:rsidR="00060860">
        <w:rPr>
          <w:lang w:val="en-GB"/>
        </w:rPr>
        <w:t>A</w:t>
      </w:r>
      <w:r w:rsidRPr="007F278A">
        <w:rPr>
          <w:lang w:val="en-GB"/>
        </w:rPr>
        <w:t xml:space="preserve">fforestation and </w:t>
      </w:r>
      <w:r w:rsidR="00183315" w:rsidRPr="007F278A">
        <w:rPr>
          <w:lang w:val="en-GB"/>
        </w:rPr>
        <w:t xml:space="preserve">Child </w:t>
      </w:r>
      <w:r w:rsidRPr="007F278A">
        <w:rPr>
          <w:lang w:val="en-GB"/>
        </w:rPr>
        <w:t>Alien Vegetation</w:t>
      </w:r>
      <w:r w:rsidR="008D15D0" w:rsidRPr="007F278A">
        <w:rPr>
          <w:lang w:val="en-GB"/>
        </w:rPr>
        <w:t>)</w:t>
      </w:r>
      <w:r w:rsidRPr="007F278A">
        <w:rPr>
          <w:lang w:val="en-GB"/>
        </w:rPr>
        <w:t xml:space="preserve"> </w:t>
      </w:r>
    </w:p>
    <w:p w14:paraId="21875D31" w14:textId="3EECF8EB" w:rsidR="008D15D0" w:rsidRPr="007F278A" w:rsidRDefault="00721164" w:rsidP="008D15D0">
      <w:pPr>
        <w:pStyle w:val="ListParagraph"/>
        <w:numPr>
          <w:ilvl w:val="0"/>
          <w:numId w:val="5"/>
        </w:numPr>
        <w:rPr>
          <w:lang w:val="en-GB"/>
        </w:rPr>
      </w:pPr>
      <w:r w:rsidRPr="007F278A">
        <w:rPr>
          <w:noProof/>
          <w:lang w:val="en-GB"/>
        </w:rPr>
        <mc:AlternateContent>
          <mc:Choice Requires="wps">
            <w:drawing>
              <wp:anchor distT="0" distB="0" distL="114300" distR="114300" simplePos="0" relativeHeight="251683840" behindDoc="0" locked="0" layoutInCell="1" allowOverlap="1" wp14:anchorId="2F5D4ECD" wp14:editId="12F317A7">
                <wp:simplePos x="0" y="0"/>
                <wp:positionH relativeFrom="column">
                  <wp:posOffset>4434205</wp:posOffset>
                </wp:positionH>
                <wp:positionV relativeFrom="paragraph">
                  <wp:posOffset>42545</wp:posOffset>
                </wp:positionV>
                <wp:extent cx="447675" cy="1524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447675" cy="15240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F6149" id="Rectangle 44" o:spid="_x0000_s1026" style="position:absolute;margin-left:349.15pt;margin-top:3.35pt;width:35.2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" filled="f" strokecolor="#70ad47 [3209]" strokeweight="2.25pt"/>
            </w:pict>
          </mc:Fallback>
        </mc:AlternateContent>
      </w:r>
      <w:r w:rsidR="008D15D0" w:rsidRPr="007F278A">
        <w:rPr>
          <w:lang w:val="en-GB"/>
        </w:rPr>
        <w:t>Irrigation (WQT method)</w:t>
      </w:r>
    </w:p>
    <w:p w14:paraId="6BD7991A" w14:textId="44E52CCD" w:rsidR="008D15D0" w:rsidRPr="007F278A" w:rsidRDefault="00060860" w:rsidP="008D15D0">
      <w:pPr>
        <w:pStyle w:val="ListParagraph"/>
        <w:numPr>
          <w:ilvl w:val="0"/>
          <w:numId w:val="5"/>
        </w:numPr>
        <w:rPr>
          <w:lang w:val="en-GB"/>
        </w:rPr>
      </w:pPr>
      <w:r w:rsidRPr="007F278A">
        <w:rPr>
          <w:noProof/>
          <w:lang w:val="en-GB"/>
        </w:rPr>
        <mc:AlternateContent>
          <mc:Choice Requires="wps">
            <w:drawing>
              <wp:anchor distT="0" distB="0" distL="114300" distR="114300" simplePos="0" relativeHeight="251682816" behindDoc="0" locked="0" layoutInCell="1" allowOverlap="1" wp14:anchorId="1A89E7D2" wp14:editId="43EE5705">
                <wp:simplePos x="0" y="0"/>
                <wp:positionH relativeFrom="column">
                  <wp:posOffset>4478020</wp:posOffset>
                </wp:positionH>
                <wp:positionV relativeFrom="paragraph">
                  <wp:posOffset>36830</wp:posOffset>
                </wp:positionV>
                <wp:extent cx="358140" cy="137795"/>
                <wp:effectExtent l="19050" t="19050" r="22860" b="14605"/>
                <wp:wrapNone/>
                <wp:docPr id="43" name="Oval 43"/>
                <wp:cNvGraphicFramePr/>
                <a:graphic xmlns:a="http://schemas.openxmlformats.org/drawingml/2006/main">
                  <a:graphicData uri="http://schemas.microsoft.com/office/word/2010/wordprocessingShape">
                    <wps:wsp>
                      <wps:cNvSpPr/>
                      <wps:spPr>
                        <a:xfrm>
                          <a:off x="0" y="0"/>
                          <a:ext cx="358140" cy="137795"/>
                        </a:xfrm>
                        <a:prstGeom prst="ellipse">
                          <a:avLst/>
                        </a:prstGeom>
                        <a:noFill/>
                        <a:ln w="28575">
                          <a:solidFill>
                            <a:srgbClr val="9C74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A20FE" id="Oval 43" o:spid="_x0000_s1026" style="position:absolute;margin-left:352.6pt;margin-top:2.9pt;width:28.2pt;height:1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" filled="f" strokecolor="#9c7477" strokeweight="2.25pt">
                <v:stroke joinstyle="miter"/>
              </v:oval>
            </w:pict>
          </mc:Fallback>
        </mc:AlternateContent>
      </w:r>
      <w:r w:rsidRPr="007F278A">
        <w:rPr>
          <w:noProof/>
          <w:lang w:val="en-GB"/>
        </w:rPr>
        <mc:AlternateContent>
          <mc:Choice Requires="wps">
            <w:drawing>
              <wp:anchor distT="0" distB="0" distL="114300" distR="114300" simplePos="0" relativeHeight="251680768" behindDoc="0" locked="0" layoutInCell="1" allowOverlap="1" wp14:anchorId="2FB6A117" wp14:editId="13DBF6E0">
                <wp:simplePos x="0" y="0"/>
                <wp:positionH relativeFrom="column">
                  <wp:posOffset>4515802</wp:posOffset>
                </wp:positionH>
                <wp:positionV relativeFrom="paragraph">
                  <wp:posOffset>223838</wp:posOffset>
                </wp:positionV>
                <wp:extent cx="200025" cy="247650"/>
                <wp:effectExtent l="52388" t="42862" r="23812" b="42863"/>
                <wp:wrapNone/>
                <wp:docPr id="41" name="Isosceles Triangle 41"/>
                <wp:cNvGraphicFramePr/>
                <a:graphic xmlns:a="http://schemas.openxmlformats.org/drawingml/2006/main">
                  <a:graphicData uri="http://schemas.microsoft.com/office/word/2010/wordprocessingShape">
                    <wps:wsp>
                      <wps:cNvSpPr/>
                      <wps:spPr>
                        <a:xfrm rot="16200000">
                          <a:off x="0" y="0"/>
                          <a:ext cx="200025" cy="247650"/>
                        </a:xfrm>
                        <a:prstGeom prst="triangl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F03E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26" type="#_x0000_t5" style="position:absolute;margin-left:355.55pt;margin-top:17.65pt;width:15.75pt;height:19.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" filled="f" strokecolor="#4472c4 [3204]" strokeweight="2.25pt"/>
            </w:pict>
          </mc:Fallback>
        </mc:AlternateContent>
      </w:r>
      <w:r w:rsidR="008D15D0" w:rsidRPr="007F278A">
        <w:rPr>
          <w:lang w:val="en-GB"/>
        </w:rPr>
        <w:t>Channels</w:t>
      </w:r>
    </w:p>
    <w:p w14:paraId="76A7348F" w14:textId="546EEE85" w:rsidR="008D15D0" w:rsidRPr="007F278A" w:rsidRDefault="008D15D0" w:rsidP="008D15D0">
      <w:pPr>
        <w:pStyle w:val="ListParagraph"/>
        <w:numPr>
          <w:ilvl w:val="0"/>
          <w:numId w:val="5"/>
        </w:numPr>
        <w:rPr>
          <w:lang w:val="en-GB"/>
        </w:rPr>
      </w:pPr>
      <w:r w:rsidRPr="007F278A">
        <w:rPr>
          <w:lang w:val="en-GB"/>
        </w:rPr>
        <w:t>Reservoir</w:t>
      </w:r>
    </w:p>
    <w:p w14:paraId="35E2A8FC" w14:textId="0575963F" w:rsidR="00721164" w:rsidRDefault="00721164" w:rsidP="006B24DF">
      <w:pPr>
        <w:pStyle w:val="ListParagraph"/>
        <w:numPr>
          <w:ilvl w:val="0"/>
          <w:numId w:val="5"/>
        </w:numPr>
        <w:rPr>
          <w:lang w:val="en-GB"/>
        </w:rPr>
      </w:pPr>
      <w:r w:rsidRPr="007F278A">
        <w:rPr>
          <w:noProof/>
          <w:lang w:val="en-GB"/>
        </w:rPr>
        <mc:AlternateContent>
          <mc:Choice Requires="wps">
            <w:drawing>
              <wp:anchor distT="0" distB="0" distL="114300" distR="114300" simplePos="0" relativeHeight="251681792" behindDoc="0" locked="0" layoutInCell="1" allowOverlap="1" wp14:anchorId="65763D55" wp14:editId="7027C38B">
                <wp:simplePos x="0" y="0"/>
                <wp:positionH relativeFrom="column">
                  <wp:posOffset>4522470</wp:posOffset>
                </wp:positionH>
                <wp:positionV relativeFrom="paragraph">
                  <wp:posOffset>22860</wp:posOffset>
                </wp:positionV>
                <wp:extent cx="247651" cy="247650"/>
                <wp:effectExtent l="38100" t="38100" r="19050" b="38100"/>
                <wp:wrapNone/>
                <wp:docPr id="42" name="Diamond 42"/>
                <wp:cNvGraphicFramePr/>
                <a:graphic xmlns:a="http://schemas.openxmlformats.org/drawingml/2006/main">
                  <a:graphicData uri="http://schemas.microsoft.com/office/word/2010/wordprocessingShape">
                    <wps:wsp>
                      <wps:cNvSpPr/>
                      <wps:spPr>
                        <a:xfrm>
                          <a:off x="0" y="0"/>
                          <a:ext cx="247651" cy="247650"/>
                        </a:xfrm>
                        <a:prstGeom prst="diamond">
                          <a:avLst/>
                        </a:prstGeom>
                        <a:noFill/>
                        <a:ln w="28575">
                          <a:solidFill>
                            <a:srgbClr val="FF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A113B" id="_x0000_t4" coordsize="21600,21600" o:spt="4" path="m10800,l,10800,10800,21600,21600,10800xe">
                <v:stroke joinstyle="miter"/>
                <v:path gradientshapeok="t" o:connecttype="rect" textboxrect="5400,5400,16200,16200"/>
              </v:shapetype>
              <v:shape id="Diamond 42" o:spid="_x0000_s1026" type="#_x0000_t4" style="position:absolute;margin-left:356.1pt;margin-top:1.8pt;width:19.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" filled="f" strokecolor="#f6c" strokeweight="2.25pt"/>
            </w:pict>
          </mc:Fallback>
        </mc:AlternateContent>
      </w:r>
      <w:r w:rsidR="008D15D0" w:rsidRPr="007F278A">
        <w:rPr>
          <w:lang w:val="en-GB"/>
        </w:rPr>
        <w:t xml:space="preserve">Mine </w:t>
      </w:r>
    </w:p>
    <w:p w14:paraId="3E6BC000" w14:textId="72DCF905" w:rsidR="005D6581" w:rsidRDefault="00721164" w:rsidP="006B24DF">
      <w:pPr>
        <w:rPr>
          <w:lang w:val="en-GB"/>
        </w:rPr>
      </w:pPr>
      <w:r w:rsidRPr="007F278A">
        <w:rPr>
          <w:lang w:val="en-GB"/>
        </w:rPr>
        <w:t xml:space="preserve">A </w:t>
      </w:r>
      <w:r w:rsidR="002F4043">
        <w:rPr>
          <w:lang w:val="en-GB"/>
        </w:rPr>
        <w:t>network diagram</w:t>
      </w:r>
      <w:r w:rsidRPr="007F278A">
        <w:rPr>
          <w:lang w:val="en-GB"/>
        </w:rPr>
        <w:t xml:space="preserve"> </w:t>
      </w:r>
      <w:r w:rsidR="002F4043">
        <w:rPr>
          <w:lang w:val="en-GB"/>
        </w:rPr>
        <w:t>can be</w:t>
      </w:r>
      <w:r w:rsidRPr="007F278A">
        <w:rPr>
          <w:lang w:val="en-GB"/>
        </w:rPr>
        <w:t xml:space="preserve"> created </w:t>
      </w:r>
      <w:r w:rsidR="002F4043">
        <w:rPr>
          <w:lang w:val="en-GB"/>
        </w:rPr>
        <w:t>with</w:t>
      </w:r>
      <w:r w:rsidRPr="007F278A">
        <w:rPr>
          <w:lang w:val="en-GB"/>
        </w:rPr>
        <w:t xml:space="preserve"> Microsoft (MS) Visio, MS PowerPoint or any other program that can be used  to draw simplified schematics.</w:t>
      </w:r>
    </w:p>
    <w:p w14:paraId="3331A2AA" w14:textId="63341570" w:rsidR="00243427" w:rsidRDefault="00243427" w:rsidP="00AA21D8">
      <w:pPr>
        <w:pStyle w:val="Heading2"/>
        <w:rPr>
          <w:lang w:val="en-GB"/>
        </w:rPr>
      </w:pPr>
      <w:r w:rsidRPr="007F278A">
        <w:rPr>
          <w:lang w:val="en-GB"/>
        </w:rPr>
        <w:t xml:space="preserve">Setting up Model </w:t>
      </w:r>
      <w:r w:rsidR="00D02409">
        <w:rPr>
          <w:lang w:val="en-GB"/>
        </w:rPr>
        <w:t xml:space="preserve">and </w:t>
      </w:r>
      <w:r w:rsidR="00705461">
        <w:rPr>
          <w:lang w:val="en-GB"/>
        </w:rPr>
        <w:t>Running Simulation</w:t>
      </w:r>
    </w:p>
    <w:p w14:paraId="6BA4D713" w14:textId="18AD8A1D" w:rsidR="00B335CD" w:rsidRPr="0083146B" w:rsidRDefault="0083146B" w:rsidP="0083146B">
      <w:pPr>
        <w:rPr>
          <w:lang w:val="en-GB"/>
        </w:rPr>
      </w:pPr>
      <w:r>
        <w:rPr>
          <w:lang w:val="en-GB"/>
        </w:rPr>
        <w:t>Before setting up a model it is important to create a network diagram as shown in</w:t>
      </w:r>
      <w:r w:rsidR="00E24333">
        <w:rPr>
          <w:lang w:val="en-GB"/>
        </w:rPr>
        <w:t xml:space="preserve"> </w:t>
      </w:r>
      <w:r w:rsidR="00E24333" w:rsidRPr="00E24333">
        <w:rPr>
          <w:b/>
          <w:lang w:val="en-GB"/>
        </w:rPr>
        <w:fldChar w:fldCharType="begin"/>
      </w:r>
      <w:r w:rsidR="00E24333" w:rsidRPr="00E24333">
        <w:rPr>
          <w:b/>
          <w:lang w:val="en-GB"/>
        </w:rPr>
        <w:instrText xml:space="preserve"> REF _Ref522607795 \h </w:instrText>
      </w:r>
      <w:r w:rsidR="00E24333">
        <w:rPr>
          <w:b/>
          <w:lang w:val="en-GB"/>
        </w:rPr>
        <w:instrText xml:space="preserve"> \* MERGEFORMAT </w:instrText>
      </w:r>
      <w:r w:rsidR="00E24333" w:rsidRPr="00E24333">
        <w:rPr>
          <w:b/>
          <w:lang w:val="en-GB"/>
        </w:rPr>
      </w:r>
      <w:r w:rsidR="00E24333" w:rsidRPr="00E24333">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3</w:t>
      </w:r>
      <w:r w:rsidR="00E24333" w:rsidRPr="00E24333">
        <w:rPr>
          <w:b/>
          <w:lang w:val="en-GB"/>
        </w:rPr>
        <w:fldChar w:fldCharType="end"/>
      </w:r>
      <w:r>
        <w:rPr>
          <w:lang w:val="en-GB"/>
        </w:rPr>
        <w:t>.</w:t>
      </w:r>
      <w:r w:rsidR="00B335CD">
        <w:rPr>
          <w:lang w:val="en-GB"/>
        </w:rPr>
        <w:t xml:space="preserve"> The network diagram will assist in creating a representative simplified layout of the </w:t>
      </w:r>
      <w:r w:rsidR="00705461">
        <w:rPr>
          <w:lang w:val="en-GB"/>
        </w:rPr>
        <w:t>catchment.</w:t>
      </w:r>
    </w:p>
    <w:p w14:paraId="50519353" w14:textId="218EE597" w:rsidR="0083146B" w:rsidRDefault="0083146B" w:rsidP="00E24333">
      <w:pPr>
        <w:pStyle w:val="Caption"/>
      </w:pPr>
      <w:r>
        <w:rPr>
          <w:noProof/>
        </w:rPr>
        <w:drawing>
          <wp:inline distT="0" distB="0" distL="0" distR="0" wp14:anchorId="348A469B" wp14:editId="37C36A65">
            <wp:extent cx="5379085" cy="4286250"/>
            <wp:effectExtent l="19050" t="19050" r="1206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49" t="2928" b="2956"/>
                    <a:stretch/>
                  </pic:blipFill>
                  <pic:spPr bwMode="auto">
                    <a:xfrm>
                      <a:off x="0" y="0"/>
                      <a:ext cx="5379085" cy="4286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3146B">
        <w:t xml:space="preserve"> </w:t>
      </w:r>
    </w:p>
    <w:p w14:paraId="020A92EF" w14:textId="79F90450" w:rsidR="00E24333" w:rsidRPr="00E24333" w:rsidRDefault="00E24333" w:rsidP="00E24333">
      <w:pPr>
        <w:pStyle w:val="Caption"/>
      </w:pPr>
      <w:bookmarkStart w:id="3" w:name="_Ref522607795"/>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w:t>
      </w:r>
      <w:r w:rsidR="000548E4">
        <w:rPr>
          <w:noProof/>
        </w:rPr>
        <w:fldChar w:fldCharType="end"/>
      </w:r>
      <w:bookmarkEnd w:id="3"/>
      <w:r>
        <w:t>: Model Layout</w:t>
      </w:r>
    </w:p>
    <w:p w14:paraId="7FDAD483" w14:textId="14A50035" w:rsidR="00AA21D8" w:rsidRPr="007F278A" w:rsidRDefault="00AA21D8" w:rsidP="00AA21D8">
      <w:pPr>
        <w:pStyle w:val="Heading3"/>
        <w:rPr>
          <w:lang w:val="en-GB"/>
        </w:rPr>
      </w:pPr>
      <w:r w:rsidRPr="007F278A">
        <w:rPr>
          <w:lang w:val="en-GB"/>
        </w:rPr>
        <w:lastRenderedPageBreak/>
        <w:t>Step 1</w:t>
      </w:r>
      <w:r w:rsidR="006E1976" w:rsidRPr="007F278A">
        <w:rPr>
          <w:lang w:val="en-GB"/>
        </w:rPr>
        <w:t xml:space="preserve">: Set-up </w:t>
      </w:r>
      <w:proofErr w:type="spellStart"/>
      <w:r w:rsidR="006E1976" w:rsidRPr="007F278A">
        <w:rPr>
          <w:lang w:val="en-GB"/>
        </w:rPr>
        <w:t>WRSM_Pitman</w:t>
      </w:r>
      <w:proofErr w:type="spellEnd"/>
      <w:r w:rsidR="006E1976" w:rsidRPr="007F278A">
        <w:rPr>
          <w:lang w:val="en-GB"/>
        </w:rPr>
        <w:t xml:space="preserve"> folder</w:t>
      </w:r>
    </w:p>
    <w:p w14:paraId="061405A5" w14:textId="1860A102" w:rsidR="005D6581" w:rsidRPr="007F278A" w:rsidRDefault="005D6581" w:rsidP="005D6581">
      <w:pPr>
        <w:rPr>
          <w:b/>
          <w:lang w:val="en-GB"/>
        </w:rPr>
      </w:pPr>
      <w:r w:rsidRPr="007F278A">
        <w:rPr>
          <w:lang w:val="en-GB"/>
        </w:rPr>
        <w:t xml:space="preserve">Create </w:t>
      </w:r>
      <w:proofErr w:type="spellStart"/>
      <w:r w:rsidRPr="007F278A">
        <w:rPr>
          <w:b/>
          <w:lang w:val="en-GB"/>
        </w:rPr>
        <w:t>WRSM_Pitman</w:t>
      </w:r>
      <w:proofErr w:type="spellEnd"/>
      <w:r w:rsidRPr="007F278A">
        <w:rPr>
          <w:lang w:val="en-GB"/>
        </w:rPr>
        <w:t xml:space="preserve"> folder on your C-Drive (</w:t>
      </w:r>
      <w:r w:rsidR="00FE3BC1" w:rsidRPr="007F278A">
        <w:rPr>
          <w:b/>
          <w:lang w:val="en-GB"/>
        </w:rPr>
        <w:t>C</w:t>
      </w:r>
      <w:r w:rsidRPr="007F278A">
        <w:rPr>
          <w:b/>
          <w:lang w:val="en-GB"/>
        </w:rPr>
        <w:t>:\</w:t>
      </w:r>
      <w:r w:rsidRPr="007F278A">
        <w:rPr>
          <w:lang w:val="en-GB"/>
        </w:rPr>
        <w:t xml:space="preserve">  directory), as shown in</w:t>
      </w:r>
      <w:r w:rsidRPr="007F278A">
        <w:rPr>
          <w:b/>
          <w:lang w:val="en-GB"/>
        </w:rPr>
        <w:t xml:space="preserve"> </w:t>
      </w:r>
      <w:r w:rsidRPr="007F278A">
        <w:rPr>
          <w:b/>
          <w:lang w:val="en-GB"/>
        </w:rPr>
        <w:fldChar w:fldCharType="begin"/>
      </w:r>
      <w:r w:rsidRPr="007F278A">
        <w:rPr>
          <w:b/>
          <w:lang w:val="en-GB"/>
        </w:rPr>
        <w:instrText xml:space="preserve"> REF _Ref522450868 \h  \* MERGEFORMAT </w:instrText>
      </w:r>
      <w:r w:rsidRPr="007F278A">
        <w:rPr>
          <w:b/>
          <w:lang w:val="en-GB"/>
        </w:rPr>
      </w:r>
      <w:r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4</w:t>
      </w:r>
      <w:r w:rsidRPr="007F278A">
        <w:rPr>
          <w:b/>
          <w:lang w:val="en-GB"/>
        </w:rPr>
        <w:fldChar w:fldCharType="end"/>
      </w:r>
      <w:r w:rsidRPr="007F278A">
        <w:rPr>
          <w:lang w:val="en-GB"/>
        </w:rPr>
        <w:t>. Copy and Paste the WRSM 200</w:t>
      </w:r>
      <w:r w:rsidR="0083146B">
        <w:rPr>
          <w:lang w:val="en-GB"/>
        </w:rPr>
        <w:t>0</w:t>
      </w:r>
      <w:r w:rsidRPr="007F278A">
        <w:rPr>
          <w:lang w:val="en-GB"/>
        </w:rPr>
        <w:t xml:space="preserve"> program into the newly created </w:t>
      </w:r>
      <w:proofErr w:type="spellStart"/>
      <w:r w:rsidRPr="007F278A">
        <w:rPr>
          <w:b/>
          <w:lang w:val="en-GB"/>
        </w:rPr>
        <w:t>WRSM_Pitman</w:t>
      </w:r>
      <w:proofErr w:type="spellEnd"/>
      <w:r w:rsidRPr="007F278A">
        <w:rPr>
          <w:lang w:val="en-GB"/>
        </w:rPr>
        <w:t xml:space="preserve"> folder</w:t>
      </w:r>
      <w:r w:rsidR="00183B96" w:rsidRPr="007F278A">
        <w:rPr>
          <w:lang w:val="en-GB"/>
        </w:rPr>
        <w:t xml:space="preserve"> (</w:t>
      </w:r>
      <w:r w:rsidR="00183B96" w:rsidRPr="007F278A">
        <w:rPr>
          <w:b/>
          <w:lang w:val="en-GB"/>
        </w:rPr>
        <w:fldChar w:fldCharType="begin"/>
      </w:r>
      <w:r w:rsidR="00183B96" w:rsidRPr="007F278A">
        <w:rPr>
          <w:b/>
          <w:lang w:val="en-GB"/>
        </w:rPr>
        <w:instrText xml:space="preserve"> REF _Ref522451197 \h  \* MERGEFORMAT </w:instrText>
      </w:r>
      <w:r w:rsidR="00183B96" w:rsidRPr="007F278A">
        <w:rPr>
          <w:b/>
          <w:lang w:val="en-GB"/>
        </w:rPr>
      </w:r>
      <w:r w:rsidR="00183B96"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5</w:t>
      </w:r>
      <w:r w:rsidR="00183B96" w:rsidRPr="007F278A">
        <w:rPr>
          <w:b/>
          <w:lang w:val="en-GB"/>
        </w:rPr>
        <w:fldChar w:fldCharType="end"/>
      </w:r>
      <w:r w:rsidR="00183B96" w:rsidRPr="007F278A">
        <w:rPr>
          <w:lang w:val="en-GB"/>
        </w:rPr>
        <w:t>).</w:t>
      </w:r>
    </w:p>
    <w:p w14:paraId="74BA61BE" w14:textId="2983D6F0" w:rsidR="00243427" w:rsidRPr="007F278A" w:rsidRDefault="005D6581" w:rsidP="00243427">
      <w:pPr>
        <w:rPr>
          <w:lang w:val="en-GB"/>
        </w:rPr>
      </w:pPr>
      <w:r w:rsidRPr="007F278A">
        <w:rPr>
          <w:noProof/>
          <w:lang w:val="en-GB"/>
        </w:rPr>
        <mc:AlternateContent>
          <mc:Choice Requires="wps">
            <w:drawing>
              <wp:anchor distT="0" distB="0" distL="114300" distR="114300" simplePos="0" relativeHeight="251684864" behindDoc="0" locked="0" layoutInCell="1" allowOverlap="1" wp14:anchorId="6B1F73F9" wp14:editId="26A881AF">
                <wp:simplePos x="0" y="0"/>
                <wp:positionH relativeFrom="column">
                  <wp:posOffset>957532</wp:posOffset>
                </wp:positionH>
                <wp:positionV relativeFrom="paragraph">
                  <wp:posOffset>891012</wp:posOffset>
                </wp:positionV>
                <wp:extent cx="1061049" cy="345009"/>
                <wp:effectExtent l="19050" t="19050" r="25400" b="17145"/>
                <wp:wrapNone/>
                <wp:docPr id="46" name="Oval 46"/>
                <wp:cNvGraphicFramePr/>
                <a:graphic xmlns:a="http://schemas.openxmlformats.org/drawingml/2006/main">
                  <a:graphicData uri="http://schemas.microsoft.com/office/word/2010/wordprocessingShape">
                    <wps:wsp>
                      <wps:cNvSpPr/>
                      <wps:spPr>
                        <a:xfrm>
                          <a:off x="0" y="0"/>
                          <a:ext cx="1061049" cy="34500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71CC5" id="Oval 46" o:spid="_x0000_s1026" style="position:absolute;margin-left:75.4pt;margin-top:70.15pt;width:83.5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" filled="f" strokecolor="red" strokeweight="3pt">
                <v:stroke joinstyle="miter"/>
              </v:oval>
            </w:pict>
          </mc:Fallback>
        </mc:AlternateContent>
      </w:r>
      <w:r w:rsidRPr="007F278A">
        <w:rPr>
          <w:noProof/>
          <w:lang w:val="en-GB"/>
        </w:rPr>
        <w:drawing>
          <wp:inline distT="0" distB="0" distL="0" distR="0" wp14:anchorId="304B1770" wp14:editId="7D918F37">
            <wp:extent cx="5731510" cy="1146810"/>
            <wp:effectExtent l="19050" t="19050" r="2159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731510" cy="1146810"/>
                    </a:xfrm>
                    <a:prstGeom prst="rect">
                      <a:avLst/>
                    </a:prstGeom>
                    <a:ln>
                      <a:solidFill>
                        <a:schemeClr val="tx1"/>
                      </a:solidFill>
                    </a:ln>
                  </pic:spPr>
                </pic:pic>
              </a:graphicData>
            </a:graphic>
          </wp:inline>
        </w:drawing>
      </w:r>
    </w:p>
    <w:p w14:paraId="23F1978D" w14:textId="6D605C3C" w:rsidR="00183B96" w:rsidRPr="007F278A" w:rsidRDefault="005D6581" w:rsidP="00183B96">
      <w:pPr>
        <w:pStyle w:val="Caption"/>
        <w:rPr>
          <w:lang w:val="en-GB"/>
        </w:rPr>
      </w:pPr>
      <w:bookmarkStart w:id="4" w:name="_Ref522450868"/>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4</w:t>
      </w:r>
      <w:r w:rsidR="00E24333">
        <w:rPr>
          <w:lang w:val="en-GB"/>
        </w:rPr>
        <w:fldChar w:fldCharType="end"/>
      </w:r>
      <w:bookmarkEnd w:id="4"/>
      <w:r w:rsidRPr="007F278A">
        <w:rPr>
          <w:lang w:val="en-GB"/>
        </w:rPr>
        <w:t>: Setting up Pitman file on c:\ drive</w:t>
      </w:r>
    </w:p>
    <w:p w14:paraId="6D061238" w14:textId="6AF2A2D7" w:rsidR="00900D60" w:rsidRPr="007F278A" w:rsidRDefault="006A4226" w:rsidP="00900D60">
      <w:pPr>
        <w:rPr>
          <w:lang w:val="en-GB"/>
        </w:rPr>
      </w:pPr>
      <w:r>
        <w:rPr>
          <w:noProof/>
        </w:rPr>
        <w:drawing>
          <wp:inline distT="0" distB="0" distL="0" distR="0" wp14:anchorId="795E0DBC" wp14:editId="0FC5E7D0">
            <wp:extent cx="5731510" cy="1552575"/>
            <wp:effectExtent l="19050" t="19050" r="2159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2627"/>
                    <a:stretch/>
                  </pic:blipFill>
                  <pic:spPr bwMode="auto">
                    <a:xfrm>
                      <a:off x="0" y="0"/>
                      <a:ext cx="5731510" cy="1552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096C08" w14:textId="65083B5B" w:rsidR="00AA21D8" w:rsidRPr="007F278A" w:rsidRDefault="00900D60" w:rsidP="006A4226">
      <w:pPr>
        <w:pStyle w:val="Caption"/>
        <w:rPr>
          <w:lang w:val="en-GB"/>
        </w:rPr>
      </w:pPr>
      <w:bookmarkStart w:id="5" w:name="_Ref522451197"/>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5</w:t>
      </w:r>
      <w:r w:rsidR="00E24333">
        <w:rPr>
          <w:lang w:val="en-GB"/>
        </w:rPr>
        <w:fldChar w:fldCharType="end"/>
      </w:r>
      <w:bookmarkEnd w:id="5"/>
      <w:r w:rsidRPr="007F278A">
        <w:rPr>
          <w:lang w:val="en-GB"/>
        </w:rPr>
        <w:t xml:space="preserve">: Pasting Program Files into </w:t>
      </w:r>
      <w:proofErr w:type="spellStart"/>
      <w:r w:rsidRPr="007F278A">
        <w:rPr>
          <w:lang w:val="en-GB"/>
        </w:rPr>
        <w:t>WRSM_Pitman</w:t>
      </w:r>
      <w:proofErr w:type="spellEnd"/>
      <w:r w:rsidRPr="007F278A">
        <w:rPr>
          <w:lang w:val="en-GB"/>
        </w:rPr>
        <w:t xml:space="preserve"> folder</w:t>
      </w:r>
    </w:p>
    <w:p w14:paraId="11174354" w14:textId="37D84A0E" w:rsidR="00AA21D8" w:rsidRPr="007F278A" w:rsidRDefault="00AA21D8" w:rsidP="005D6581">
      <w:pPr>
        <w:pStyle w:val="Heading3"/>
        <w:rPr>
          <w:b w:val="0"/>
          <w:lang w:val="en-GB"/>
        </w:rPr>
      </w:pPr>
      <w:r w:rsidRPr="007F278A">
        <w:rPr>
          <w:lang w:val="en-GB"/>
        </w:rPr>
        <w:t>Step 2</w:t>
      </w:r>
      <w:r w:rsidR="009E5DB6" w:rsidRPr="007F278A">
        <w:rPr>
          <w:lang w:val="en-GB"/>
        </w:rPr>
        <w:t xml:space="preserve">: Create </w:t>
      </w:r>
      <w:r w:rsidR="006E1976" w:rsidRPr="007F278A">
        <w:rPr>
          <w:lang w:val="en-GB"/>
        </w:rPr>
        <w:t>N</w:t>
      </w:r>
      <w:r w:rsidR="009E5DB6" w:rsidRPr="007F278A">
        <w:rPr>
          <w:lang w:val="en-GB"/>
        </w:rPr>
        <w:t xml:space="preserve">etwork </w:t>
      </w:r>
      <w:r w:rsidR="006E1976" w:rsidRPr="007F278A">
        <w:rPr>
          <w:lang w:val="en-GB"/>
        </w:rPr>
        <w:t>F</w:t>
      </w:r>
      <w:r w:rsidR="009E5DB6" w:rsidRPr="007F278A">
        <w:rPr>
          <w:lang w:val="en-GB"/>
        </w:rPr>
        <w:t xml:space="preserve">ile </w:t>
      </w:r>
    </w:p>
    <w:p w14:paraId="53DE85D6" w14:textId="155A9DCA" w:rsidR="00547EEC" w:rsidRDefault="00D02409" w:rsidP="00B6589F">
      <w:pPr>
        <w:rPr>
          <w:lang w:val="en-GB"/>
        </w:rPr>
      </w:pPr>
      <w:r w:rsidRPr="007F278A">
        <w:rPr>
          <w:noProof/>
          <w:lang w:val="en-GB"/>
        </w:rPr>
        <mc:AlternateContent>
          <mc:Choice Requires="wps">
            <w:drawing>
              <wp:anchor distT="0" distB="0" distL="114300" distR="114300" simplePos="0" relativeHeight="251710464" behindDoc="0" locked="0" layoutInCell="1" allowOverlap="1" wp14:anchorId="6FC17787" wp14:editId="240DF32C">
                <wp:simplePos x="0" y="0"/>
                <wp:positionH relativeFrom="column">
                  <wp:posOffset>4670425</wp:posOffset>
                </wp:positionH>
                <wp:positionV relativeFrom="paragraph">
                  <wp:posOffset>1012190</wp:posOffset>
                </wp:positionV>
                <wp:extent cx="258445" cy="241300"/>
                <wp:effectExtent l="0" t="0" r="27305" b="25400"/>
                <wp:wrapSquare wrapText="bothSides"/>
                <wp:docPr id="74" name="Oval 74"/>
                <wp:cNvGraphicFramePr/>
                <a:graphic xmlns:a="http://schemas.openxmlformats.org/drawingml/2006/main">
                  <a:graphicData uri="http://schemas.microsoft.com/office/word/2010/wordprocessingShape">
                    <wps:wsp>
                      <wps:cNvSpPr/>
                      <wps:spPr>
                        <a:xfrm>
                          <a:off x="0" y="0"/>
                          <a:ext cx="258445" cy="2413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99E57" w14:textId="77777777" w:rsidR="000548E4" w:rsidRPr="006E26FB" w:rsidRDefault="000548E4" w:rsidP="006E26FB">
                            <w:pPr>
                              <w:spacing w:before="0" w:after="0" w:line="240" w:lineRule="auto"/>
                              <w:jc w:val="center"/>
                              <w:rPr>
                                <w:b/>
                                <w:color w:val="000000" w:themeColor="text1"/>
                              </w:rPr>
                            </w:pPr>
                            <w:r>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17787" id="Oval 74" o:spid="_x0000_s1031" style="position:absolute;left:0;text-align:left;margin-left:367.75pt;margin-top:79.7pt;width:20.3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" fillcolor="white [3212]" strokecolor="black [3213]" strokeweight="1pt">
                <v:stroke joinstyle="miter"/>
                <v:textbox inset="0,0,0,0">
                  <w:txbxContent>
                    <w:p w14:paraId="00999E57" w14:textId="77777777" w:rsidR="000548E4" w:rsidRPr="006E26FB" w:rsidRDefault="000548E4" w:rsidP="006E26FB">
                      <w:pPr>
                        <w:spacing w:before="0" w:after="0" w:line="240" w:lineRule="auto"/>
                        <w:jc w:val="center"/>
                        <w:rPr>
                          <w:b/>
                          <w:color w:val="000000" w:themeColor="text1"/>
                        </w:rPr>
                      </w:pPr>
                      <w:r>
                        <w:rPr>
                          <w:b/>
                          <w:color w:val="000000" w:themeColor="text1"/>
                        </w:rPr>
                        <w:t>3</w:t>
                      </w:r>
                    </w:p>
                  </w:txbxContent>
                </v:textbox>
                <w10:wrap type="square"/>
              </v:oval>
            </w:pict>
          </mc:Fallback>
        </mc:AlternateContent>
      </w:r>
      <w:r w:rsidRPr="007F278A">
        <w:rPr>
          <w:noProof/>
          <w:lang w:val="en-GB"/>
        </w:rPr>
        <mc:AlternateContent>
          <mc:Choice Requires="wps">
            <w:drawing>
              <wp:anchor distT="0" distB="0" distL="114300" distR="114300" simplePos="0" relativeHeight="251708416" behindDoc="1" locked="0" layoutInCell="1" allowOverlap="1" wp14:anchorId="2028511F" wp14:editId="57E13916">
                <wp:simplePos x="0" y="0"/>
                <wp:positionH relativeFrom="column">
                  <wp:posOffset>3912235</wp:posOffset>
                </wp:positionH>
                <wp:positionV relativeFrom="paragraph">
                  <wp:posOffset>1012825</wp:posOffset>
                </wp:positionV>
                <wp:extent cx="249555" cy="241300"/>
                <wp:effectExtent l="0" t="0" r="21590" b="25400"/>
                <wp:wrapSquare wrapText="bothSides"/>
                <wp:docPr id="73" name="Oval 73"/>
                <wp:cNvGraphicFramePr/>
                <a:graphic xmlns:a="http://schemas.openxmlformats.org/drawingml/2006/main">
                  <a:graphicData uri="http://schemas.microsoft.com/office/word/2010/wordprocessingShape">
                    <wps:wsp>
                      <wps:cNvSpPr/>
                      <wps:spPr>
                        <a:xfrm>
                          <a:off x="0" y="0"/>
                          <a:ext cx="249555" cy="2413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8FCD4" w14:textId="77777777" w:rsidR="000548E4" w:rsidRPr="006E26FB" w:rsidRDefault="000548E4" w:rsidP="006E26FB">
                            <w:pPr>
                              <w:spacing w:before="0" w:after="0" w:line="240" w:lineRule="auto"/>
                              <w:jc w:val="center"/>
                              <w:rPr>
                                <w:b/>
                                <w:color w:val="000000" w:themeColor="text1"/>
                              </w:rPr>
                            </w:pPr>
                            <w:r w:rsidRPr="006E26FB">
                              <w:rPr>
                                <w:b/>
                                <w:color w:val="000000" w:themeColor="text1"/>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8511F" id="Oval 73" o:spid="_x0000_s1032" style="position:absolute;left:0;text-align:left;margin-left:308.05pt;margin-top:79.75pt;width:19.65pt;height:1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" fillcolor="white [3212]" strokecolor="black [3213]" strokeweight="1pt">
                <v:stroke joinstyle="miter"/>
                <v:textbox inset="0,0,0,0">
                  <w:txbxContent>
                    <w:p w14:paraId="7ED8FCD4" w14:textId="77777777" w:rsidR="000548E4" w:rsidRPr="006E26FB" w:rsidRDefault="000548E4" w:rsidP="006E26FB">
                      <w:pPr>
                        <w:spacing w:before="0" w:after="0" w:line="240" w:lineRule="auto"/>
                        <w:jc w:val="center"/>
                        <w:rPr>
                          <w:b/>
                          <w:color w:val="000000" w:themeColor="text1"/>
                        </w:rPr>
                      </w:pPr>
                      <w:r w:rsidRPr="006E26FB">
                        <w:rPr>
                          <w:b/>
                          <w:color w:val="000000" w:themeColor="text1"/>
                        </w:rPr>
                        <w:t>1</w:t>
                      </w:r>
                    </w:p>
                  </w:txbxContent>
                </v:textbox>
                <w10:wrap type="square"/>
              </v:oval>
            </w:pict>
          </mc:Fallback>
        </mc:AlternateContent>
      </w:r>
      <w:r w:rsidR="00EB7F4A" w:rsidRPr="007F278A">
        <w:rPr>
          <w:noProof/>
          <w:lang w:val="en-GB"/>
        </w:rPr>
        <w:drawing>
          <wp:anchor distT="0" distB="0" distL="114300" distR="114300" simplePos="0" relativeHeight="251711488" behindDoc="0" locked="0" layoutInCell="1" allowOverlap="1" wp14:anchorId="77E193B9" wp14:editId="29F80776">
            <wp:simplePos x="0" y="0"/>
            <wp:positionH relativeFrom="column">
              <wp:posOffset>3432810</wp:posOffset>
            </wp:positionH>
            <wp:positionV relativeFrom="paragraph">
              <wp:posOffset>61595</wp:posOffset>
            </wp:positionV>
            <wp:extent cx="819150" cy="194945"/>
            <wp:effectExtent l="19050" t="19050" r="19050" b="146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819150" cy="194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6581" w:rsidRPr="007F278A">
        <w:rPr>
          <w:lang w:val="en-GB"/>
        </w:rPr>
        <w:t xml:space="preserve">Create network file by </w:t>
      </w:r>
      <w:r w:rsidR="00547EEC" w:rsidRPr="007F278A">
        <w:rPr>
          <w:lang w:val="en-GB"/>
        </w:rPr>
        <w:t xml:space="preserve">selecting the </w:t>
      </w:r>
      <w:r w:rsidR="00547EEC" w:rsidRPr="007F278A">
        <w:rPr>
          <w:b/>
          <w:lang w:val="en-GB"/>
        </w:rPr>
        <w:t>WRSM2000.EXE</w:t>
      </w:r>
      <w:r w:rsidR="00547EEC" w:rsidRPr="007F278A">
        <w:rPr>
          <w:lang w:val="en-GB"/>
        </w:rPr>
        <w:t xml:space="preserve"> file , this will open the application with the </w:t>
      </w:r>
      <w:r w:rsidR="00EB7F4A" w:rsidRPr="007F278A">
        <w:rPr>
          <w:lang w:val="en-GB"/>
        </w:rPr>
        <w:t xml:space="preserve">WRSM2000 </w:t>
      </w:r>
      <w:r w:rsidR="00547EEC" w:rsidRPr="007F278A">
        <w:rPr>
          <w:lang w:val="en-GB"/>
        </w:rPr>
        <w:t>GUI. Select</w:t>
      </w:r>
      <w:r w:rsidR="006A4226">
        <w:rPr>
          <w:lang w:val="en-GB"/>
        </w:rPr>
        <w:t xml:space="preserve"> from the drop down menus</w:t>
      </w:r>
      <w:r w:rsidR="00547EEC" w:rsidRPr="007F278A">
        <w:rPr>
          <w:lang w:val="en-GB"/>
        </w:rPr>
        <w:t xml:space="preserve"> </w:t>
      </w:r>
      <w:r w:rsidR="00547EEC" w:rsidRPr="007F278A">
        <w:rPr>
          <w:b/>
          <w:i/>
          <w:lang w:val="en-GB"/>
        </w:rPr>
        <w:t>File</w:t>
      </w:r>
      <w:r w:rsidR="006A4226">
        <w:rPr>
          <w:b/>
          <w:i/>
          <w:lang w:val="en-GB"/>
        </w:rPr>
        <w:t>&gt;</w:t>
      </w:r>
      <w:r w:rsidR="00547EEC" w:rsidRPr="007F278A">
        <w:rPr>
          <w:b/>
          <w:i/>
          <w:lang w:val="en-GB"/>
        </w:rPr>
        <w:t>New Network</w:t>
      </w:r>
      <w:r w:rsidR="00547EEC" w:rsidRPr="007F278A">
        <w:rPr>
          <w:i/>
          <w:lang w:val="en-GB"/>
        </w:rPr>
        <w:t>.</w:t>
      </w:r>
      <w:r w:rsidR="00547EEC" w:rsidRPr="007F278A">
        <w:rPr>
          <w:lang w:val="en-GB"/>
        </w:rPr>
        <w:t xml:space="preserve"> Give the network name “</w:t>
      </w:r>
      <w:r w:rsidR="00547EEC" w:rsidRPr="007F278A">
        <w:rPr>
          <w:b/>
          <w:color w:val="FF0000"/>
          <w:lang w:val="en-GB"/>
        </w:rPr>
        <w:t>SV</w:t>
      </w:r>
      <w:r w:rsidR="00547EEC" w:rsidRPr="007F278A">
        <w:rPr>
          <w:lang w:val="en-GB"/>
        </w:rPr>
        <w:t xml:space="preserve">”, set the </w:t>
      </w:r>
      <w:r w:rsidR="00547EEC" w:rsidRPr="007F278A">
        <w:rPr>
          <w:b/>
          <w:i/>
          <w:lang w:val="en-GB"/>
        </w:rPr>
        <w:t>Data</w:t>
      </w:r>
      <w:r w:rsidR="00547EEC" w:rsidRPr="007F278A">
        <w:rPr>
          <w:lang w:val="en-GB"/>
        </w:rPr>
        <w:t xml:space="preserve"> </w:t>
      </w:r>
      <w:r w:rsidR="00BE6E68" w:rsidRPr="007F278A">
        <w:rPr>
          <w:lang w:val="en-GB"/>
        </w:rPr>
        <w:t xml:space="preserve">and </w:t>
      </w:r>
      <w:r w:rsidR="00BE6E68" w:rsidRPr="007F278A">
        <w:rPr>
          <w:b/>
          <w:i/>
          <w:lang w:val="en-GB"/>
        </w:rPr>
        <w:t xml:space="preserve">Results </w:t>
      </w:r>
      <w:r w:rsidR="00547EEC" w:rsidRPr="007F278A">
        <w:rPr>
          <w:b/>
          <w:i/>
          <w:lang w:val="en-GB"/>
        </w:rPr>
        <w:t>Folder</w:t>
      </w:r>
      <w:r w:rsidR="00B6589F" w:rsidRPr="007F278A">
        <w:rPr>
          <w:lang w:val="en-GB"/>
        </w:rPr>
        <w:t xml:space="preserve"> </w:t>
      </w:r>
      <w:r w:rsidR="00547EEC" w:rsidRPr="007F278A">
        <w:rPr>
          <w:lang w:val="en-GB"/>
        </w:rPr>
        <w:t xml:space="preserve">to </w:t>
      </w:r>
      <w:r w:rsidR="00BE6E68" w:rsidRPr="007F278A">
        <w:rPr>
          <w:b/>
          <w:color w:val="FF0000"/>
          <w:lang w:val="en-GB"/>
        </w:rPr>
        <w:t>C:\WRSM_Pitman</w:t>
      </w:r>
      <w:r w:rsidR="00BE6E68" w:rsidRPr="007F278A">
        <w:rPr>
          <w:lang w:val="en-GB"/>
        </w:rPr>
        <w:t xml:space="preserve">”, set the </w:t>
      </w:r>
      <w:r w:rsidR="00BE6E68" w:rsidRPr="007F278A">
        <w:rPr>
          <w:b/>
          <w:lang w:val="en-GB"/>
        </w:rPr>
        <w:t>simulation</w:t>
      </w:r>
      <w:r w:rsidR="00BE6E68" w:rsidRPr="007F278A">
        <w:rPr>
          <w:lang w:val="en-GB"/>
        </w:rPr>
        <w:t xml:space="preserve"> </w:t>
      </w:r>
      <w:r w:rsidR="00BE6E68" w:rsidRPr="007F278A">
        <w:rPr>
          <w:b/>
          <w:lang w:val="en-GB"/>
        </w:rPr>
        <w:t>start year</w:t>
      </w:r>
      <w:r w:rsidR="00BE6E68" w:rsidRPr="007F278A">
        <w:rPr>
          <w:lang w:val="en-GB"/>
        </w:rPr>
        <w:t xml:space="preserve"> to </w:t>
      </w:r>
      <w:r w:rsidR="00BE6E68" w:rsidRPr="007F278A">
        <w:rPr>
          <w:b/>
          <w:color w:val="FF0000"/>
          <w:lang w:val="en-GB"/>
        </w:rPr>
        <w:t>1920</w:t>
      </w:r>
      <w:r w:rsidR="00BE6E68" w:rsidRPr="007F278A">
        <w:rPr>
          <w:lang w:val="en-GB"/>
        </w:rPr>
        <w:t xml:space="preserve"> and the </w:t>
      </w:r>
      <w:r w:rsidR="00BE6E68" w:rsidRPr="007F278A">
        <w:rPr>
          <w:b/>
          <w:lang w:val="en-GB"/>
        </w:rPr>
        <w:t>simulation end year</w:t>
      </w:r>
      <w:r w:rsidR="00BE6E68" w:rsidRPr="007F278A">
        <w:rPr>
          <w:lang w:val="en-GB"/>
        </w:rPr>
        <w:t xml:space="preserve"> to </w:t>
      </w:r>
      <w:r w:rsidR="00BE6E68" w:rsidRPr="007F278A">
        <w:rPr>
          <w:b/>
          <w:color w:val="FF0000"/>
          <w:lang w:val="en-GB"/>
        </w:rPr>
        <w:t>2003</w:t>
      </w:r>
      <w:r w:rsidR="00BE6E68" w:rsidRPr="007F278A">
        <w:rPr>
          <w:lang w:val="en-GB"/>
        </w:rPr>
        <w:t>.</w:t>
      </w:r>
      <w:r w:rsidR="00F56F07" w:rsidRPr="007F278A">
        <w:rPr>
          <w:lang w:val="en-GB"/>
        </w:rPr>
        <w:t xml:space="preserve"> Finish off by selecting “OK” and then “Cancel”.</w:t>
      </w:r>
      <w:r w:rsidR="006E26FB" w:rsidRPr="007F278A">
        <w:rPr>
          <w:lang w:val="en-GB"/>
        </w:rPr>
        <w:t xml:space="preserve"> See </w:t>
      </w:r>
      <w:r w:rsidR="006E26FB" w:rsidRPr="007F278A">
        <w:rPr>
          <w:b/>
          <w:lang w:val="en-GB"/>
        </w:rPr>
        <w:fldChar w:fldCharType="begin"/>
      </w:r>
      <w:r w:rsidR="006E26FB" w:rsidRPr="007F278A">
        <w:rPr>
          <w:b/>
          <w:lang w:val="en-GB"/>
        </w:rPr>
        <w:instrText xml:space="preserve"> REF _Ref522463010 \h  \* MERGEFORMAT </w:instrText>
      </w:r>
      <w:r w:rsidR="006E26FB" w:rsidRPr="007F278A">
        <w:rPr>
          <w:b/>
          <w:lang w:val="en-GB"/>
        </w:rPr>
      </w:r>
      <w:r w:rsidR="006E26FB"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6</w:t>
      </w:r>
      <w:r w:rsidR="006E26FB" w:rsidRPr="007F278A">
        <w:rPr>
          <w:b/>
          <w:lang w:val="en-GB"/>
        </w:rPr>
        <w:fldChar w:fldCharType="end"/>
      </w:r>
      <w:r w:rsidR="006E26FB" w:rsidRPr="007F278A">
        <w:rPr>
          <w:b/>
          <w:lang w:val="en-GB"/>
        </w:rPr>
        <w:t xml:space="preserve"> </w:t>
      </w:r>
      <w:r w:rsidR="006E26FB" w:rsidRPr="007F278A">
        <w:rPr>
          <w:lang w:val="en-GB"/>
        </w:rPr>
        <w:t xml:space="preserve">and follow steps          to    </w:t>
      </w:r>
      <w:r w:rsidR="00B6589F" w:rsidRPr="007F278A">
        <w:rPr>
          <w:lang w:val="en-GB"/>
        </w:rPr>
        <w:t xml:space="preserve"> </w:t>
      </w:r>
      <w:r w:rsidR="006E26FB" w:rsidRPr="007F278A">
        <w:rPr>
          <w:lang w:val="en-GB"/>
        </w:rPr>
        <w:t>.</w:t>
      </w:r>
    </w:p>
    <w:p w14:paraId="2281D156" w14:textId="05BAEB2A" w:rsidR="00B34671" w:rsidRPr="007F278A" w:rsidRDefault="00D02409" w:rsidP="005D6581">
      <w:pPr>
        <w:rPr>
          <w:lang w:val="en-GB"/>
        </w:rPr>
      </w:pPr>
      <w:r w:rsidRPr="007F278A">
        <w:rPr>
          <w:noProof/>
          <w:lang w:val="en-GB"/>
        </w:rPr>
        <w:drawing>
          <wp:inline distT="0" distB="0" distL="0" distR="0" wp14:anchorId="6EDC6081" wp14:editId="176F2230">
            <wp:extent cx="2457386" cy="1587261"/>
            <wp:effectExtent l="19050" t="19050" r="19685"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8295" cy="1633062"/>
                    </a:xfrm>
                    <a:prstGeom prst="rect">
                      <a:avLst/>
                    </a:prstGeom>
                    <a:ln>
                      <a:solidFill>
                        <a:schemeClr val="tx1"/>
                      </a:solidFill>
                    </a:ln>
                  </pic:spPr>
                </pic:pic>
              </a:graphicData>
            </a:graphic>
          </wp:inline>
        </w:drawing>
      </w:r>
      <w:r w:rsidR="006E26FB" w:rsidRPr="007F278A">
        <w:rPr>
          <w:noProof/>
          <w:lang w:val="en-GB"/>
        </w:rPr>
        <mc:AlternateContent>
          <mc:Choice Requires="wps">
            <w:drawing>
              <wp:anchor distT="0" distB="0" distL="114300" distR="114300" simplePos="0" relativeHeight="251702272" behindDoc="0" locked="0" layoutInCell="1" allowOverlap="1" wp14:anchorId="3C58B4ED" wp14:editId="2280FF29">
                <wp:simplePos x="0" y="0"/>
                <wp:positionH relativeFrom="column">
                  <wp:posOffset>2111423</wp:posOffset>
                </wp:positionH>
                <wp:positionV relativeFrom="paragraph">
                  <wp:posOffset>1274756</wp:posOffset>
                </wp:positionV>
                <wp:extent cx="284671" cy="276045"/>
                <wp:effectExtent l="0" t="0" r="20320" b="10160"/>
                <wp:wrapNone/>
                <wp:docPr id="70" name="Oval 70"/>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8919B" w14:textId="031653CE" w:rsidR="000548E4" w:rsidRPr="006E26FB" w:rsidRDefault="000548E4" w:rsidP="006E26FB">
                            <w:pPr>
                              <w:spacing w:before="0" w:after="0" w:line="240" w:lineRule="auto"/>
                              <w:jc w:val="center"/>
                              <w:rPr>
                                <w:b/>
                                <w:color w:val="000000" w:themeColor="text1"/>
                              </w:rPr>
                            </w:pPr>
                            <w:r w:rsidRPr="006E26FB">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8B4ED" id="Oval 70" o:spid="_x0000_s1033" style="position:absolute;left:0;text-align:left;margin-left:166.25pt;margin-top:100.35pt;width:22.4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" fillcolor="white [3212]" strokecolor="black [3213]" strokeweight="1pt">
                <v:stroke joinstyle="miter"/>
                <v:textbox inset="0,0,0,0">
                  <w:txbxContent>
                    <w:p w14:paraId="3698919B" w14:textId="031653CE" w:rsidR="000548E4" w:rsidRPr="006E26FB" w:rsidRDefault="000548E4" w:rsidP="006E26FB">
                      <w:pPr>
                        <w:spacing w:before="0" w:after="0" w:line="240" w:lineRule="auto"/>
                        <w:jc w:val="center"/>
                        <w:rPr>
                          <w:b/>
                          <w:color w:val="000000" w:themeColor="text1"/>
                        </w:rPr>
                      </w:pPr>
                      <w:r w:rsidRPr="006E26FB">
                        <w:rPr>
                          <w:b/>
                          <w:color w:val="000000" w:themeColor="text1"/>
                        </w:rPr>
                        <w:t>1</w:t>
                      </w:r>
                    </w:p>
                  </w:txbxContent>
                </v:textbox>
              </v:oval>
            </w:pict>
          </mc:Fallback>
        </mc:AlternateContent>
      </w:r>
      <w:r w:rsidR="006E26FB" w:rsidRPr="007F278A">
        <w:rPr>
          <w:noProof/>
          <w:lang w:val="en-GB"/>
        </w:rPr>
        <mc:AlternateContent>
          <mc:Choice Requires="wps">
            <w:drawing>
              <wp:anchor distT="0" distB="0" distL="114300" distR="114300" simplePos="0" relativeHeight="251704320" behindDoc="0" locked="0" layoutInCell="1" allowOverlap="1" wp14:anchorId="40B453E1" wp14:editId="6883F4CE">
                <wp:simplePos x="0" y="0"/>
                <wp:positionH relativeFrom="column">
                  <wp:posOffset>4013512</wp:posOffset>
                </wp:positionH>
                <wp:positionV relativeFrom="paragraph">
                  <wp:posOffset>1271582</wp:posOffset>
                </wp:positionV>
                <wp:extent cx="284671" cy="276045"/>
                <wp:effectExtent l="0" t="0" r="20320" b="10160"/>
                <wp:wrapNone/>
                <wp:docPr id="71" name="Oval 71"/>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E436F" w14:textId="726D618B" w:rsidR="000548E4" w:rsidRPr="006E26FB" w:rsidRDefault="000548E4" w:rsidP="006E26FB">
                            <w:pPr>
                              <w:spacing w:before="0" w:after="0" w:line="240" w:lineRule="auto"/>
                              <w:jc w:val="center"/>
                              <w:rPr>
                                <w:b/>
                                <w:color w:val="000000" w:themeColor="text1"/>
                              </w:rPr>
                            </w:pPr>
                            <w:r>
                              <w:rPr>
                                <w: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453E1" id="Oval 71" o:spid="_x0000_s1034" style="position:absolute;left:0;text-align:left;margin-left:316pt;margin-top:100.1pt;width:22.4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" fillcolor="white [3212]" strokecolor="black [3213]" strokeweight="1pt">
                <v:stroke joinstyle="miter"/>
                <v:textbox inset="0,0,0,0">
                  <w:txbxContent>
                    <w:p w14:paraId="5ECE436F" w14:textId="726D618B" w:rsidR="000548E4" w:rsidRPr="006E26FB" w:rsidRDefault="000548E4" w:rsidP="006E26FB">
                      <w:pPr>
                        <w:spacing w:before="0" w:after="0" w:line="240" w:lineRule="auto"/>
                        <w:jc w:val="center"/>
                        <w:rPr>
                          <w:b/>
                          <w:color w:val="000000" w:themeColor="text1"/>
                        </w:rPr>
                      </w:pPr>
                      <w:r>
                        <w:rPr>
                          <w:b/>
                          <w:color w:val="000000" w:themeColor="text1"/>
                        </w:rPr>
                        <w:t>2</w:t>
                      </w:r>
                    </w:p>
                  </w:txbxContent>
                </v:textbox>
              </v:oval>
            </w:pict>
          </mc:Fallback>
        </mc:AlternateContent>
      </w:r>
      <w:r w:rsidR="00F56F07" w:rsidRPr="007F278A">
        <w:rPr>
          <w:noProof/>
          <w:lang w:val="en-GB"/>
        </w:rPr>
        <mc:AlternateContent>
          <mc:Choice Requires="wps">
            <w:drawing>
              <wp:anchor distT="0" distB="0" distL="114300" distR="114300" simplePos="0" relativeHeight="251687936" behindDoc="0" locked="0" layoutInCell="1" allowOverlap="1" wp14:anchorId="56F2B603" wp14:editId="5D34F01C">
                <wp:simplePos x="0" y="0"/>
                <wp:positionH relativeFrom="column">
                  <wp:posOffset>3188335</wp:posOffset>
                </wp:positionH>
                <wp:positionV relativeFrom="paragraph">
                  <wp:posOffset>255270</wp:posOffset>
                </wp:positionV>
                <wp:extent cx="318770" cy="499745"/>
                <wp:effectExtent l="38100" t="38100" r="24130" b="14605"/>
                <wp:wrapNone/>
                <wp:docPr id="54" name="Straight Arrow Connector 54"/>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9ADBF" id="Straight Arrow Connector 54" o:spid="_x0000_s1026" type="#_x0000_t32" style="position:absolute;margin-left:251.05pt;margin-top:20.1pt;width:25.1pt;height:39.3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" strokecolor="red" strokeweight="2.25pt">
                <v:stroke endarrow="block" joinstyle="miter"/>
              </v:shape>
            </w:pict>
          </mc:Fallback>
        </mc:AlternateContent>
      </w:r>
      <w:r w:rsidR="00BE6E68" w:rsidRPr="007F278A">
        <w:rPr>
          <w:noProof/>
          <w:lang w:val="en-GB"/>
        </w:rPr>
        <mc:AlternateContent>
          <mc:Choice Requires="wps">
            <w:drawing>
              <wp:anchor distT="0" distB="0" distL="114300" distR="114300" simplePos="0" relativeHeight="251685888" behindDoc="0" locked="0" layoutInCell="1" allowOverlap="1" wp14:anchorId="14E897C6" wp14:editId="3D5A2614">
                <wp:simplePos x="0" y="0"/>
                <wp:positionH relativeFrom="column">
                  <wp:posOffset>128953</wp:posOffset>
                </wp:positionH>
                <wp:positionV relativeFrom="paragraph">
                  <wp:posOffset>255845</wp:posOffset>
                </wp:positionV>
                <wp:extent cx="319178" cy="500332"/>
                <wp:effectExtent l="38100" t="38100" r="24130" b="14605"/>
                <wp:wrapNone/>
                <wp:docPr id="50" name="Straight Arrow Connector 50"/>
                <wp:cNvGraphicFramePr/>
                <a:graphic xmlns:a="http://schemas.openxmlformats.org/drawingml/2006/main">
                  <a:graphicData uri="http://schemas.microsoft.com/office/word/2010/wordprocessingShape">
                    <wps:wsp>
                      <wps:cNvCnPr/>
                      <wps:spPr>
                        <a:xfrm flipH="1" flipV="1">
                          <a:off x="0" y="0"/>
                          <a:ext cx="319178" cy="50033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E216A" id="Straight Arrow Connector 50" o:spid="_x0000_s1026" type="#_x0000_t32" style="position:absolute;margin-left:10.15pt;margin-top:20.15pt;width:25.15pt;height:39.4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" strokecolor="red" strokeweight="2.25pt">
                <v:stroke endarrow="block" joinstyle="miter"/>
              </v:shape>
            </w:pict>
          </mc:Fallback>
        </mc:AlternateContent>
      </w:r>
      <w:r w:rsidR="00BE6E68" w:rsidRPr="007F278A">
        <w:rPr>
          <w:noProof/>
          <w:lang w:val="en-GB"/>
        </w:rPr>
        <w:drawing>
          <wp:inline distT="0" distB="0" distL="0" distR="0" wp14:anchorId="2C0408A8" wp14:editId="04E3D958">
            <wp:extent cx="1842822" cy="1586865"/>
            <wp:effectExtent l="19050" t="19050" r="2413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879143" cy="16181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EAAE1A" w14:textId="114DABE0" w:rsidR="00547EEC" w:rsidRPr="007F278A" w:rsidRDefault="006E26FB" w:rsidP="005D6581">
      <w:pPr>
        <w:rPr>
          <w:lang w:val="en-GB"/>
        </w:rPr>
      </w:pPr>
      <w:r w:rsidRPr="007F278A">
        <w:rPr>
          <w:noProof/>
          <w:lang w:val="en-GB"/>
        </w:rPr>
        <w:lastRenderedPageBreak/>
        <mc:AlternateContent>
          <mc:Choice Requires="wps">
            <w:drawing>
              <wp:anchor distT="0" distB="0" distL="114300" distR="114300" simplePos="0" relativeHeight="251706368" behindDoc="0" locked="0" layoutInCell="1" allowOverlap="1" wp14:anchorId="15E8AA6B" wp14:editId="1B68550A">
                <wp:simplePos x="0" y="0"/>
                <wp:positionH relativeFrom="column">
                  <wp:posOffset>3627767</wp:posOffset>
                </wp:positionH>
                <wp:positionV relativeFrom="paragraph">
                  <wp:posOffset>1971747</wp:posOffset>
                </wp:positionV>
                <wp:extent cx="284671" cy="276045"/>
                <wp:effectExtent l="0" t="0" r="20320" b="10160"/>
                <wp:wrapNone/>
                <wp:docPr id="72" name="Oval 72"/>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69708" w14:textId="01DBE352" w:rsidR="000548E4" w:rsidRPr="006E26FB" w:rsidRDefault="000548E4" w:rsidP="006E26FB">
                            <w:pPr>
                              <w:spacing w:before="0" w:after="0" w:line="240" w:lineRule="auto"/>
                              <w:jc w:val="center"/>
                              <w:rPr>
                                <w:b/>
                                <w:color w:val="000000" w:themeColor="text1"/>
                              </w:rPr>
                            </w:pPr>
                            <w:r>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8AA6B" id="Oval 72" o:spid="_x0000_s1035" style="position:absolute;left:0;text-align:left;margin-left:285.65pt;margin-top:155.25pt;width:22.4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" fillcolor="white [3212]" strokecolor="black [3213]" strokeweight="1pt">
                <v:stroke joinstyle="miter"/>
                <v:textbox inset="0,0,0,0">
                  <w:txbxContent>
                    <w:p w14:paraId="6D869708" w14:textId="01DBE352" w:rsidR="000548E4" w:rsidRPr="006E26FB" w:rsidRDefault="000548E4" w:rsidP="006E26FB">
                      <w:pPr>
                        <w:spacing w:before="0" w:after="0" w:line="240" w:lineRule="auto"/>
                        <w:jc w:val="center"/>
                        <w:rPr>
                          <w:b/>
                          <w:color w:val="000000" w:themeColor="text1"/>
                        </w:rPr>
                      </w:pPr>
                      <w:r>
                        <w:rPr>
                          <w:b/>
                          <w:color w:val="000000" w:themeColor="text1"/>
                        </w:rPr>
                        <w:t>3</w:t>
                      </w:r>
                    </w:p>
                  </w:txbxContent>
                </v:textbox>
              </v:oval>
            </w:pict>
          </mc:Fallback>
        </mc:AlternateContent>
      </w:r>
      <w:r w:rsidR="00F56F07" w:rsidRPr="007F278A">
        <w:rPr>
          <w:noProof/>
          <w:lang w:val="en-GB"/>
        </w:rPr>
        <mc:AlternateContent>
          <mc:Choice Requires="wps">
            <w:drawing>
              <wp:anchor distT="0" distB="0" distL="114300" distR="114300" simplePos="0" relativeHeight="251701248" behindDoc="0" locked="0" layoutInCell="1" allowOverlap="1" wp14:anchorId="4C0470E9" wp14:editId="3AAF2E9E">
                <wp:simplePos x="0" y="0"/>
                <wp:positionH relativeFrom="column">
                  <wp:posOffset>2380891</wp:posOffset>
                </wp:positionH>
                <wp:positionV relativeFrom="paragraph">
                  <wp:posOffset>1099664</wp:posOffset>
                </wp:positionV>
                <wp:extent cx="232913" cy="129396"/>
                <wp:effectExtent l="0" t="0" r="15240" b="23495"/>
                <wp:wrapNone/>
                <wp:docPr id="61" name="Rectangle: Rounded Corners 61"/>
                <wp:cNvGraphicFramePr/>
                <a:graphic xmlns:a="http://schemas.openxmlformats.org/drawingml/2006/main">
                  <a:graphicData uri="http://schemas.microsoft.com/office/word/2010/wordprocessingShape">
                    <wps:wsp>
                      <wps:cNvSpPr/>
                      <wps:spPr>
                        <a:xfrm>
                          <a:off x="0" y="0"/>
                          <a:ext cx="232913" cy="12939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7D56" id="Rectangle: Rounded Corners 61" o:spid="_x0000_s1026" style="position:absolute;margin-left:187.45pt;margin-top:86.6pt;width:18.35pt;height:1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" filled="f" strokecolor="red" strokeweight="1.5pt">
                <v:stroke joinstyle="miter"/>
              </v:roundrect>
            </w:pict>
          </mc:Fallback>
        </mc:AlternateContent>
      </w:r>
      <w:r w:rsidR="00F56F07" w:rsidRPr="007F278A">
        <w:rPr>
          <w:noProof/>
          <w:lang w:val="en-GB"/>
        </w:rPr>
        <mc:AlternateContent>
          <mc:Choice Requires="wps">
            <w:drawing>
              <wp:anchor distT="0" distB="0" distL="114300" distR="114300" simplePos="0" relativeHeight="251699200" behindDoc="0" locked="0" layoutInCell="1" allowOverlap="1" wp14:anchorId="06FB4FC1" wp14:editId="5738E13D">
                <wp:simplePos x="0" y="0"/>
                <wp:positionH relativeFrom="column">
                  <wp:posOffset>2380891</wp:posOffset>
                </wp:positionH>
                <wp:positionV relativeFrom="paragraph">
                  <wp:posOffset>1229060</wp:posOffset>
                </wp:positionV>
                <wp:extent cx="1319841" cy="267419"/>
                <wp:effectExtent l="0" t="0" r="13970" b="18415"/>
                <wp:wrapNone/>
                <wp:docPr id="60" name="Rectangle: Rounded Corners 60"/>
                <wp:cNvGraphicFramePr/>
                <a:graphic xmlns:a="http://schemas.openxmlformats.org/drawingml/2006/main">
                  <a:graphicData uri="http://schemas.microsoft.com/office/word/2010/wordprocessingShape">
                    <wps:wsp>
                      <wps:cNvSpPr/>
                      <wps:spPr>
                        <a:xfrm>
                          <a:off x="0" y="0"/>
                          <a:ext cx="1319841" cy="26741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6301A" id="Rectangle: Rounded Corners 60" o:spid="_x0000_s1026" style="position:absolute;margin-left:187.45pt;margin-top:96.8pt;width:103.9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" filled="f" strokecolor="red" strokeweight="1.5pt">
                <v:stroke joinstyle="miter"/>
              </v:roundrect>
            </w:pict>
          </mc:Fallback>
        </mc:AlternateContent>
      </w:r>
      <w:r w:rsidR="00F56F07" w:rsidRPr="007F278A">
        <w:rPr>
          <w:noProof/>
          <w:lang w:val="en-GB"/>
        </w:rPr>
        <mc:AlternateContent>
          <mc:Choice Requires="wps">
            <w:drawing>
              <wp:anchor distT="0" distB="0" distL="114300" distR="114300" simplePos="0" relativeHeight="251697152" behindDoc="0" locked="0" layoutInCell="1" allowOverlap="1" wp14:anchorId="5AC432C8" wp14:editId="5168FB5D">
                <wp:simplePos x="0" y="0"/>
                <wp:positionH relativeFrom="column">
                  <wp:posOffset>2380891</wp:posOffset>
                </wp:positionH>
                <wp:positionV relativeFrom="paragraph">
                  <wp:posOffset>1496479</wp:posOffset>
                </wp:positionV>
                <wp:extent cx="388188" cy="336431"/>
                <wp:effectExtent l="0" t="0" r="12065" b="26035"/>
                <wp:wrapNone/>
                <wp:docPr id="59" name="Rectangle: Rounded Corners 59"/>
                <wp:cNvGraphicFramePr/>
                <a:graphic xmlns:a="http://schemas.openxmlformats.org/drawingml/2006/main">
                  <a:graphicData uri="http://schemas.microsoft.com/office/word/2010/wordprocessingShape">
                    <wps:wsp>
                      <wps:cNvSpPr/>
                      <wps:spPr>
                        <a:xfrm>
                          <a:off x="0" y="0"/>
                          <a:ext cx="388188" cy="3364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395F0" id="Rectangle: Rounded Corners 59" o:spid="_x0000_s1026" style="position:absolute;margin-left:187.45pt;margin-top:117.85pt;width:30.55pt;height:2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" filled="f" strokecolor="red" strokeweight="1.5pt">
                <v:stroke joinstyle="miter"/>
              </v:roundrect>
            </w:pict>
          </mc:Fallback>
        </mc:AlternateContent>
      </w:r>
      <w:r w:rsidR="00547EEC" w:rsidRPr="007F278A">
        <w:rPr>
          <w:noProof/>
          <w:lang w:val="en-GB"/>
        </w:rPr>
        <w:drawing>
          <wp:inline distT="0" distB="0" distL="0" distR="0" wp14:anchorId="2E2545DA" wp14:editId="7C5D3824">
            <wp:extent cx="3976504" cy="2303253"/>
            <wp:effectExtent l="19050" t="19050" r="2413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6504" cy="2303253"/>
                    </a:xfrm>
                    <a:prstGeom prst="rect">
                      <a:avLst/>
                    </a:prstGeom>
                    <a:ln>
                      <a:solidFill>
                        <a:schemeClr val="tx1"/>
                      </a:solidFill>
                    </a:ln>
                  </pic:spPr>
                </pic:pic>
              </a:graphicData>
            </a:graphic>
          </wp:inline>
        </w:drawing>
      </w:r>
    </w:p>
    <w:p w14:paraId="4E11D99E" w14:textId="7D18210D" w:rsidR="00AA21D8" w:rsidRPr="007F278A" w:rsidRDefault="00B34671" w:rsidP="00B34671">
      <w:pPr>
        <w:pStyle w:val="Caption"/>
        <w:rPr>
          <w:lang w:val="en-GB"/>
        </w:rPr>
      </w:pPr>
      <w:bookmarkStart w:id="6" w:name="_Ref522463010"/>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6</w:t>
      </w:r>
      <w:r w:rsidR="00E24333">
        <w:rPr>
          <w:lang w:val="en-GB"/>
        </w:rPr>
        <w:fldChar w:fldCharType="end"/>
      </w:r>
      <w:bookmarkEnd w:id="6"/>
      <w:r w:rsidRPr="007F278A">
        <w:rPr>
          <w:lang w:val="en-GB"/>
        </w:rPr>
        <w:t>: Creating a new network</w:t>
      </w:r>
    </w:p>
    <w:p w14:paraId="20AF5BF6" w14:textId="77777777" w:rsidR="00B34671" w:rsidRPr="007F278A" w:rsidRDefault="00B34671" w:rsidP="005D6581">
      <w:pPr>
        <w:rPr>
          <w:lang w:val="en-GB"/>
        </w:rPr>
      </w:pPr>
    </w:p>
    <w:p w14:paraId="19FF442F" w14:textId="4128BFE7" w:rsidR="00AA21D8" w:rsidRPr="007F278A" w:rsidRDefault="00AA21D8" w:rsidP="005D6581">
      <w:pPr>
        <w:pStyle w:val="Heading3"/>
        <w:rPr>
          <w:b w:val="0"/>
          <w:lang w:val="en-GB"/>
        </w:rPr>
      </w:pPr>
      <w:r w:rsidRPr="007F278A">
        <w:rPr>
          <w:lang w:val="en-GB"/>
        </w:rPr>
        <w:t>Step 3</w:t>
      </w:r>
      <w:r w:rsidR="008367AA" w:rsidRPr="007F278A">
        <w:rPr>
          <w:lang w:val="en-GB"/>
        </w:rPr>
        <w:t xml:space="preserve">: Create </w:t>
      </w:r>
      <w:r w:rsidR="006E1976" w:rsidRPr="007F278A">
        <w:rPr>
          <w:lang w:val="en-GB"/>
        </w:rPr>
        <w:t>R</w:t>
      </w:r>
      <w:r w:rsidR="008367AA" w:rsidRPr="007F278A">
        <w:rPr>
          <w:lang w:val="en-GB"/>
        </w:rPr>
        <w:t xml:space="preserve">unoff </w:t>
      </w:r>
      <w:r w:rsidR="006E1976" w:rsidRPr="007F278A">
        <w:rPr>
          <w:lang w:val="en-GB"/>
        </w:rPr>
        <w:t>M</w:t>
      </w:r>
      <w:r w:rsidR="008367AA" w:rsidRPr="007F278A">
        <w:rPr>
          <w:lang w:val="en-GB"/>
        </w:rPr>
        <w:t>odule</w:t>
      </w:r>
    </w:p>
    <w:p w14:paraId="444911AA" w14:textId="35379F0F" w:rsidR="00F56F07" w:rsidRPr="007F278A" w:rsidRDefault="00F56F07" w:rsidP="005D6581">
      <w:pPr>
        <w:rPr>
          <w:lang w:val="en-GB"/>
        </w:rPr>
      </w:pPr>
      <w:r w:rsidRPr="007F278A">
        <w:rPr>
          <w:lang w:val="en-GB"/>
        </w:rPr>
        <w:t>Create the runoff module by selecting the File drop down menu and the Add New menu and then Runoff Module</w:t>
      </w:r>
      <w:r w:rsidR="00B6589F" w:rsidRPr="007F278A">
        <w:rPr>
          <w:lang w:val="en-GB"/>
        </w:rPr>
        <w:t xml:space="preserve"> (</w:t>
      </w:r>
      <w:r w:rsidR="00B6589F" w:rsidRPr="007F278A">
        <w:rPr>
          <w:b/>
          <w:i/>
          <w:lang w:val="en-GB"/>
        </w:rPr>
        <w:t>File&gt;Add New&gt;Runoff Module</w:t>
      </w:r>
      <w:r w:rsidR="00B6589F" w:rsidRPr="007F278A">
        <w:rPr>
          <w:lang w:val="en-GB"/>
        </w:rPr>
        <w:t>)</w:t>
      </w:r>
      <w:r w:rsidRPr="007F278A">
        <w:rPr>
          <w:lang w:val="en-GB"/>
        </w:rPr>
        <w:t>.</w:t>
      </w:r>
      <w:r w:rsidR="0043337A" w:rsidRPr="007F278A">
        <w:rPr>
          <w:lang w:val="en-GB"/>
        </w:rPr>
        <w:t xml:space="preserve"> A “</w:t>
      </w:r>
      <w:r w:rsidR="0043337A" w:rsidRPr="007F278A">
        <w:rPr>
          <w:b/>
          <w:lang w:val="en-GB"/>
        </w:rPr>
        <w:t xml:space="preserve">Create </w:t>
      </w:r>
      <w:r w:rsidR="00B6589F" w:rsidRPr="007F278A">
        <w:rPr>
          <w:b/>
          <w:lang w:val="en-GB"/>
        </w:rPr>
        <w:t>n</w:t>
      </w:r>
      <w:r w:rsidR="0043337A" w:rsidRPr="007F278A">
        <w:rPr>
          <w:b/>
          <w:lang w:val="en-GB"/>
        </w:rPr>
        <w:t>ew Runoff Module(s)</w:t>
      </w:r>
      <w:r w:rsidR="0043337A" w:rsidRPr="007F278A">
        <w:rPr>
          <w:lang w:val="en-GB"/>
        </w:rPr>
        <w:t>” window will pop-up, select</w:t>
      </w:r>
      <w:r w:rsidR="00B6589F" w:rsidRPr="007F278A">
        <w:rPr>
          <w:lang w:val="en-GB"/>
        </w:rPr>
        <w:t xml:space="preserve"> Module number</w:t>
      </w:r>
      <w:r w:rsidR="0043337A" w:rsidRPr="007F278A">
        <w:rPr>
          <w:lang w:val="en-GB"/>
        </w:rPr>
        <w:t xml:space="preserve"> </w:t>
      </w:r>
      <w:r w:rsidR="0043337A" w:rsidRPr="007F278A">
        <w:rPr>
          <w:b/>
          <w:lang w:val="en-GB"/>
        </w:rPr>
        <w:t>1</w:t>
      </w:r>
      <w:r w:rsidR="0043337A" w:rsidRPr="007F278A">
        <w:rPr>
          <w:lang w:val="en-GB"/>
        </w:rPr>
        <w:t xml:space="preserve"> and press “</w:t>
      </w:r>
      <w:r w:rsidR="0043337A" w:rsidRPr="007F278A">
        <w:rPr>
          <w:b/>
          <w:lang w:val="en-GB"/>
        </w:rPr>
        <w:t>OK</w:t>
      </w:r>
      <w:r w:rsidR="0043337A" w:rsidRPr="007F278A">
        <w:rPr>
          <w:lang w:val="en-GB"/>
        </w:rPr>
        <w:t>”.</w:t>
      </w:r>
      <w:r w:rsidRPr="007F278A">
        <w:rPr>
          <w:lang w:val="en-GB"/>
        </w:rPr>
        <w:t xml:space="preserve"> </w:t>
      </w:r>
    </w:p>
    <w:p w14:paraId="0B9A8573" w14:textId="0447028D" w:rsidR="0043337A" w:rsidRPr="007F278A" w:rsidRDefault="00B6589F" w:rsidP="005D6581">
      <w:pPr>
        <w:rPr>
          <w:lang w:val="en-GB"/>
        </w:rPr>
      </w:pPr>
      <w:r w:rsidRPr="007F278A">
        <w:rPr>
          <w:noProof/>
          <w:lang w:val="en-GB"/>
        </w:rPr>
        <mc:AlternateContent>
          <mc:Choice Requires="wps">
            <w:drawing>
              <wp:anchor distT="0" distB="0" distL="114300" distR="114300" simplePos="0" relativeHeight="251721728" behindDoc="0" locked="0" layoutInCell="1" allowOverlap="1" wp14:anchorId="49AC46CB" wp14:editId="2F2B008C">
                <wp:simplePos x="0" y="0"/>
                <wp:positionH relativeFrom="column">
                  <wp:posOffset>3268980</wp:posOffset>
                </wp:positionH>
                <wp:positionV relativeFrom="paragraph">
                  <wp:posOffset>1249236</wp:posOffset>
                </wp:positionV>
                <wp:extent cx="422695" cy="189781"/>
                <wp:effectExtent l="0" t="0" r="15875" b="20320"/>
                <wp:wrapNone/>
                <wp:docPr id="79" name="Rectangle: Rounded Corners 79"/>
                <wp:cNvGraphicFramePr/>
                <a:graphic xmlns:a="http://schemas.openxmlformats.org/drawingml/2006/main">
                  <a:graphicData uri="http://schemas.microsoft.com/office/word/2010/wordprocessingShape">
                    <wps:wsp>
                      <wps:cNvSpPr/>
                      <wps:spPr>
                        <a:xfrm>
                          <a:off x="0" y="0"/>
                          <a:ext cx="422695" cy="18978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220B6" id="Rectangle: Rounded Corners 79" o:spid="_x0000_s1026" style="position:absolute;margin-left:257.4pt;margin-top:98.35pt;width:33.3pt;height:1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" filled="f" strokecolor="red" strokeweight="1.5pt">
                <v:stroke joinstyle="miter"/>
              </v:roundrect>
            </w:pict>
          </mc:Fallback>
        </mc:AlternateContent>
      </w:r>
      <w:r w:rsidRPr="007F278A">
        <w:rPr>
          <w:noProof/>
          <w:lang w:val="en-GB"/>
        </w:rPr>
        <mc:AlternateContent>
          <mc:Choice Requires="wps">
            <w:drawing>
              <wp:anchor distT="0" distB="0" distL="114300" distR="114300" simplePos="0" relativeHeight="251719680" behindDoc="0" locked="0" layoutInCell="1" allowOverlap="1" wp14:anchorId="492CA60F" wp14:editId="481FF45A">
                <wp:simplePos x="0" y="0"/>
                <wp:positionH relativeFrom="column">
                  <wp:posOffset>1725283</wp:posOffset>
                </wp:positionH>
                <wp:positionV relativeFrom="paragraph">
                  <wp:posOffset>783062</wp:posOffset>
                </wp:positionV>
                <wp:extent cx="318770" cy="499745"/>
                <wp:effectExtent l="38100" t="38100" r="24130" b="14605"/>
                <wp:wrapNone/>
                <wp:docPr id="78" name="Straight Arrow Connector 78"/>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FFCCA" id="Straight Arrow Connector 78" o:spid="_x0000_s1026" type="#_x0000_t32" style="position:absolute;margin-left:135.85pt;margin-top:61.65pt;width:25.1pt;height:39.3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" strokecolor="red" strokeweight="2.25pt">
                <v:stroke endarrow="block" joinstyle="miter"/>
              </v:shape>
            </w:pict>
          </mc:Fallback>
        </mc:AlternateContent>
      </w:r>
      <w:r w:rsidR="0043337A" w:rsidRPr="007F278A">
        <w:rPr>
          <w:noProof/>
          <w:lang w:val="en-GB"/>
        </w:rPr>
        <w:drawing>
          <wp:inline distT="0" distB="0" distL="0" distR="0" wp14:anchorId="6EE8C580" wp14:editId="4164ECE6">
            <wp:extent cx="2191198" cy="1906438"/>
            <wp:effectExtent l="19050" t="19050" r="19050"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220313" cy="1931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B7F4A" w:rsidRPr="007F278A">
        <w:rPr>
          <w:noProof/>
          <w:lang w:val="en-GB"/>
        </w:rPr>
        <w:drawing>
          <wp:inline distT="0" distB="0" distL="0" distR="0" wp14:anchorId="606B61BF" wp14:editId="1291C2BE">
            <wp:extent cx="2215008" cy="1138555"/>
            <wp:effectExtent l="19050" t="19050" r="1397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9645" cy="1197480"/>
                    </a:xfrm>
                    <a:prstGeom prst="rect">
                      <a:avLst/>
                    </a:prstGeom>
                    <a:ln>
                      <a:solidFill>
                        <a:schemeClr val="tx1"/>
                      </a:solidFill>
                    </a:ln>
                  </pic:spPr>
                </pic:pic>
              </a:graphicData>
            </a:graphic>
          </wp:inline>
        </w:drawing>
      </w:r>
    </w:p>
    <w:p w14:paraId="4DE8F81D" w14:textId="039D630F" w:rsidR="006E26FB" w:rsidRPr="007F278A" w:rsidRDefault="00EB7F4A" w:rsidP="00EB7F4A">
      <w:pPr>
        <w:pStyle w:val="Caption"/>
        <w:rPr>
          <w:lang w:val="en-GB"/>
        </w:rPr>
      </w:pPr>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7</w:t>
      </w:r>
      <w:r w:rsidR="00E24333">
        <w:rPr>
          <w:lang w:val="en-GB"/>
        </w:rPr>
        <w:fldChar w:fldCharType="end"/>
      </w:r>
      <w:r w:rsidRPr="007F278A">
        <w:rPr>
          <w:lang w:val="en-GB"/>
        </w:rPr>
        <w:t>: Add New Runoff Module</w:t>
      </w:r>
    </w:p>
    <w:p w14:paraId="5CB75733" w14:textId="7BAA5C14" w:rsidR="00EA16ED" w:rsidRPr="00EA16ED" w:rsidRDefault="00EA16ED" w:rsidP="005D6581">
      <w:pPr>
        <w:rPr>
          <w:b/>
          <w:u w:val="single"/>
          <w:lang w:val="en-GB"/>
        </w:rPr>
      </w:pPr>
      <w:r w:rsidRPr="00EA16ED">
        <w:rPr>
          <w:b/>
          <w:u w:val="single"/>
          <w:lang w:val="en-GB"/>
        </w:rPr>
        <w:t>General Tab</w:t>
      </w:r>
    </w:p>
    <w:p w14:paraId="3A6901BF" w14:textId="080FAEF3" w:rsidR="0043337A" w:rsidRPr="007F278A" w:rsidRDefault="0043337A" w:rsidP="005D6581">
      <w:pPr>
        <w:rPr>
          <w:lang w:val="en-GB"/>
        </w:rPr>
      </w:pPr>
      <w:r w:rsidRPr="007F278A">
        <w:rPr>
          <w:lang w:val="en-GB"/>
        </w:rPr>
        <w:t xml:space="preserve">Insert Module name </w:t>
      </w:r>
      <w:r w:rsidRPr="007F278A">
        <w:rPr>
          <w:b/>
          <w:lang w:val="en-GB"/>
        </w:rPr>
        <w:t>RU1</w:t>
      </w:r>
      <w:r w:rsidR="006E26FB" w:rsidRPr="007F278A">
        <w:rPr>
          <w:lang w:val="en-GB"/>
        </w:rPr>
        <w:t xml:space="preserve">, </w:t>
      </w:r>
      <w:r w:rsidRPr="007F278A">
        <w:rPr>
          <w:lang w:val="en-GB"/>
        </w:rPr>
        <w:t xml:space="preserve">Catchment area </w:t>
      </w:r>
      <w:r w:rsidR="006E26FB" w:rsidRPr="007F278A">
        <w:rPr>
          <w:lang w:val="en-GB"/>
        </w:rPr>
        <w:t>of</w:t>
      </w:r>
      <w:r w:rsidRPr="007F278A">
        <w:rPr>
          <w:lang w:val="en-GB"/>
        </w:rPr>
        <w:t xml:space="preserve"> </w:t>
      </w:r>
      <w:r w:rsidRPr="007F278A">
        <w:rPr>
          <w:b/>
          <w:lang w:val="en-GB"/>
        </w:rPr>
        <w:t>1000</w:t>
      </w:r>
      <w:r w:rsidR="00B6589F" w:rsidRPr="007F278A">
        <w:rPr>
          <w:b/>
          <w:lang w:val="en-GB"/>
        </w:rPr>
        <w:t xml:space="preserve"> </w:t>
      </w:r>
      <w:r w:rsidRPr="007F278A">
        <w:rPr>
          <w:lang w:val="en-GB"/>
        </w:rPr>
        <w:t>km</w:t>
      </w:r>
      <w:r w:rsidRPr="007F278A">
        <w:rPr>
          <w:vertAlign w:val="superscript"/>
          <w:lang w:val="en-GB"/>
        </w:rPr>
        <w:t>2</w:t>
      </w:r>
      <w:r w:rsidR="006E26FB" w:rsidRPr="007F278A">
        <w:rPr>
          <w:vertAlign w:val="superscript"/>
          <w:lang w:val="en-GB"/>
        </w:rPr>
        <w:t xml:space="preserve"> </w:t>
      </w:r>
      <w:r w:rsidR="006E26FB" w:rsidRPr="007F278A">
        <w:rPr>
          <w:lang w:val="en-GB"/>
        </w:rPr>
        <w:t>and c</w:t>
      </w:r>
      <w:r w:rsidRPr="007F278A">
        <w:rPr>
          <w:lang w:val="en-GB"/>
        </w:rPr>
        <w:t xml:space="preserve">hoose </w:t>
      </w:r>
      <w:r w:rsidRPr="007F278A">
        <w:rPr>
          <w:b/>
          <w:lang w:val="en-GB"/>
        </w:rPr>
        <w:t>Sami Groundwater Model</w:t>
      </w:r>
      <w:r w:rsidR="006750AB" w:rsidRPr="007F278A">
        <w:rPr>
          <w:lang w:val="en-GB"/>
        </w:rPr>
        <w:t xml:space="preserve">. </w:t>
      </w:r>
      <w:r w:rsidRPr="007F278A">
        <w:rPr>
          <w:lang w:val="en-GB"/>
        </w:rPr>
        <w:t xml:space="preserve">Do </w:t>
      </w:r>
      <w:r w:rsidRPr="007F278A">
        <w:rPr>
          <w:b/>
          <w:lang w:val="en-GB"/>
        </w:rPr>
        <w:t>not</w:t>
      </w:r>
      <w:r w:rsidRPr="007F278A">
        <w:rPr>
          <w:lang w:val="en-GB"/>
        </w:rPr>
        <w:t xml:space="preserve"> tick Parent module box</w:t>
      </w:r>
      <w:r w:rsidR="006750AB" w:rsidRPr="007F278A">
        <w:rPr>
          <w:lang w:val="en-GB"/>
        </w:rPr>
        <w:t>.</w:t>
      </w:r>
    </w:p>
    <w:p w14:paraId="7C373602" w14:textId="58D52706" w:rsidR="0043337A" w:rsidRPr="007F278A" w:rsidRDefault="00B6589F" w:rsidP="005D6581">
      <w:pPr>
        <w:rPr>
          <w:lang w:val="en-GB"/>
        </w:rPr>
      </w:pPr>
      <w:r w:rsidRPr="007F278A">
        <w:rPr>
          <w:noProof/>
          <w:lang w:val="en-GB"/>
        </w:rPr>
        <w:lastRenderedPageBreak/>
        <mc:AlternateContent>
          <mc:Choice Requires="wps">
            <w:drawing>
              <wp:anchor distT="0" distB="0" distL="114300" distR="114300" simplePos="0" relativeHeight="251717632" behindDoc="0" locked="0" layoutInCell="1" allowOverlap="1" wp14:anchorId="5F4153BD" wp14:editId="1DA88A46">
                <wp:simplePos x="0" y="0"/>
                <wp:positionH relativeFrom="column">
                  <wp:posOffset>1199072</wp:posOffset>
                </wp:positionH>
                <wp:positionV relativeFrom="paragraph">
                  <wp:posOffset>2443732</wp:posOffset>
                </wp:positionV>
                <wp:extent cx="793630" cy="155275"/>
                <wp:effectExtent l="0" t="0" r="26035" b="16510"/>
                <wp:wrapNone/>
                <wp:docPr id="77" name="Rectangle: Rounded Corners 77"/>
                <wp:cNvGraphicFramePr/>
                <a:graphic xmlns:a="http://schemas.openxmlformats.org/drawingml/2006/main">
                  <a:graphicData uri="http://schemas.microsoft.com/office/word/2010/wordprocessingShape">
                    <wps:wsp>
                      <wps:cNvSpPr/>
                      <wps:spPr>
                        <a:xfrm>
                          <a:off x="0" y="0"/>
                          <a:ext cx="793630" cy="155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9C292" id="Rectangle: Rounded Corners 77" o:spid="_x0000_s1026" style="position:absolute;margin-left:94.4pt;margin-top:192.4pt;width:62.5pt;height:1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" filled="f" strokecolor="red" strokeweight="1.5pt">
                <v:stroke joinstyle="miter"/>
              </v:roundrect>
            </w:pict>
          </mc:Fallback>
        </mc:AlternateContent>
      </w:r>
      <w:r w:rsidRPr="007F278A">
        <w:rPr>
          <w:noProof/>
          <w:lang w:val="en-GB"/>
        </w:rPr>
        <mc:AlternateContent>
          <mc:Choice Requires="wps">
            <w:drawing>
              <wp:anchor distT="0" distB="0" distL="114300" distR="114300" simplePos="0" relativeHeight="251715584" behindDoc="0" locked="0" layoutInCell="1" allowOverlap="1" wp14:anchorId="24C38DCD" wp14:editId="4433FA7D">
                <wp:simplePos x="0" y="0"/>
                <wp:positionH relativeFrom="column">
                  <wp:posOffset>327612</wp:posOffset>
                </wp:positionH>
                <wp:positionV relativeFrom="paragraph">
                  <wp:posOffset>1037590</wp:posOffset>
                </wp:positionV>
                <wp:extent cx="1354347" cy="172528"/>
                <wp:effectExtent l="0" t="0" r="17780" b="18415"/>
                <wp:wrapNone/>
                <wp:docPr id="76" name="Rectangle: Rounded Corners 76"/>
                <wp:cNvGraphicFramePr/>
                <a:graphic xmlns:a="http://schemas.openxmlformats.org/drawingml/2006/main">
                  <a:graphicData uri="http://schemas.microsoft.com/office/word/2010/wordprocessingShape">
                    <wps:wsp>
                      <wps:cNvSpPr/>
                      <wps:spPr>
                        <a:xfrm>
                          <a:off x="0" y="0"/>
                          <a:ext cx="1354347" cy="17252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9E980" id="Rectangle: Rounded Corners 76" o:spid="_x0000_s1026" style="position:absolute;margin-left:25.8pt;margin-top:81.7pt;width:106.65pt;height:1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" filled="f" strokecolor="red" strokeweight="1.5pt">
                <v:stroke joinstyle="miter"/>
              </v:roundrect>
            </w:pict>
          </mc:Fallback>
        </mc:AlternateContent>
      </w:r>
      <w:r w:rsidRPr="007F278A">
        <w:rPr>
          <w:noProof/>
          <w:lang w:val="en-GB"/>
        </w:rPr>
        <mc:AlternateContent>
          <mc:Choice Requires="wps">
            <w:drawing>
              <wp:anchor distT="0" distB="0" distL="114300" distR="114300" simplePos="0" relativeHeight="251713536" behindDoc="0" locked="0" layoutInCell="1" allowOverlap="1" wp14:anchorId="195AAE2C" wp14:editId="121A50BF">
                <wp:simplePos x="0" y="0"/>
                <wp:positionH relativeFrom="column">
                  <wp:posOffset>612474</wp:posOffset>
                </wp:positionH>
                <wp:positionV relativeFrom="paragraph">
                  <wp:posOffset>632184</wp:posOffset>
                </wp:positionV>
                <wp:extent cx="1630393" cy="267419"/>
                <wp:effectExtent l="0" t="0" r="27305" b="18415"/>
                <wp:wrapNone/>
                <wp:docPr id="75" name="Rectangle: Rounded Corners 75"/>
                <wp:cNvGraphicFramePr/>
                <a:graphic xmlns:a="http://schemas.openxmlformats.org/drawingml/2006/main">
                  <a:graphicData uri="http://schemas.microsoft.com/office/word/2010/wordprocessingShape">
                    <wps:wsp>
                      <wps:cNvSpPr/>
                      <wps:spPr>
                        <a:xfrm>
                          <a:off x="0" y="0"/>
                          <a:ext cx="1630393" cy="26741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289A" id="Rectangle: Rounded Corners 75" o:spid="_x0000_s1026" style="position:absolute;margin-left:48.25pt;margin-top:49.8pt;width:128.4pt;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" filled="f" strokecolor="red" strokeweight="1.5pt">
                <v:stroke joinstyle="miter"/>
              </v:roundrect>
            </w:pict>
          </mc:Fallback>
        </mc:AlternateContent>
      </w:r>
      <w:r w:rsidR="0043337A" w:rsidRPr="007F278A">
        <w:rPr>
          <w:noProof/>
          <w:lang w:val="en-GB"/>
        </w:rPr>
        <w:drawing>
          <wp:inline distT="0" distB="0" distL="0" distR="0" wp14:anchorId="02924782" wp14:editId="388BEB1B">
            <wp:extent cx="2848514" cy="3096883"/>
            <wp:effectExtent l="19050" t="19050" r="952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6822" cy="3160275"/>
                    </a:xfrm>
                    <a:prstGeom prst="rect">
                      <a:avLst/>
                    </a:prstGeom>
                    <a:ln>
                      <a:solidFill>
                        <a:schemeClr val="tx1"/>
                      </a:solidFill>
                    </a:ln>
                  </pic:spPr>
                </pic:pic>
              </a:graphicData>
            </a:graphic>
          </wp:inline>
        </w:drawing>
      </w:r>
    </w:p>
    <w:p w14:paraId="545BE1F8" w14:textId="44DCE5A5" w:rsidR="006750AB" w:rsidRPr="007F278A" w:rsidRDefault="006750AB" w:rsidP="006750AB">
      <w:pPr>
        <w:pStyle w:val="Caption"/>
        <w:rPr>
          <w:lang w:val="en-GB"/>
        </w:rPr>
      </w:pPr>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8</w:t>
      </w:r>
      <w:r w:rsidR="00E24333">
        <w:rPr>
          <w:lang w:val="en-GB"/>
        </w:rPr>
        <w:fldChar w:fldCharType="end"/>
      </w:r>
      <w:r w:rsidRPr="007F278A">
        <w:rPr>
          <w:lang w:val="en-GB"/>
        </w:rPr>
        <w:t>: Runoff Modules</w:t>
      </w:r>
    </w:p>
    <w:p w14:paraId="3531C44A" w14:textId="763B5F0E" w:rsidR="00616D0F" w:rsidRPr="007F278A" w:rsidRDefault="00B6589F" w:rsidP="00616D0F">
      <w:pPr>
        <w:rPr>
          <w:lang w:val="en-GB"/>
        </w:rPr>
      </w:pPr>
      <w:r w:rsidRPr="007F278A">
        <w:rPr>
          <w:lang w:val="en-GB"/>
        </w:rPr>
        <w:t>Select</w:t>
      </w:r>
      <w:r w:rsidR="00616D0F" w:rsidRPr="007F278A">
        <w:rPr>
          <w:lang w:val="en-GB"/>
        </w:rPr>
        <w:t xml:space="preserve"> </w:t>
      </w:r>
      <w:r w:rsidRPr="007F278A">
        <w:rPr>
          <w:lang w:val="en-GB"/>
        </w:rPr>
        <w:t>“</w:t>
      </w:r>
      <w:r w:rsidR="00616D0F" w:rsidRPr="007F278A">
        <w:rPr>
          <w:b/>
          <w:lang w:val="en-GB"/>
        </w:rPr>
        <w:t>Apply</w:t>
      </w:r>
      <w:r w:rsidRPr="007F278A">
        <w:rPr>
          <w:lang w:val="en-GB"/>
        </w:rPr>
        <w:t>”</w:t>
      </w:r>
      <w:r w:rsidR="00616D0F" w:rsidRPr="007F278A">
        <w:rPr>
          <w:lang w:val="en-GB"/>
        </w:rPr>
        <w:t xml:space="preserve"> after every change that has been made.</w:t>
      </w:r>
      <w:r w:rsidRPr="007F278A">
        <w:rPr>
          <w:lang w:val="en-GB"/>
        </w:rPr>
        <w:t xml:space="preserve"> </w:t>
      </w:r>
      <w:r w:rsidR="00616D0F" w:rsidRPr="007F278A">
        <w:rPr>
          <w:lang w:val="en-GB"/>
        </w:rPr>
        <w:t>The model will advise you that it need</w:t>
      </w:r>
      <w:r w:rsidRPr="007F278A">
        <w:rPr>
          <w:lang w:val="en-GB"/>
        </w:rPr>
        <w:t>s</w:t>
      </w:r>
      <w:r w:rsidR="00616D0F" w:rsidRPr="007F278A">
        <w:rPr>
          <w:lang w:val="en-GB"/>
        </w:rPr>
        <w:t xml:space="preserve"> a </w:t>
      </w:r>
      <w:proofErr w:type="spellStart"/>
      <w:r w:rsidR="00616D0F" w:rsidRPr="007F278A">
        <w:rPr>
          <w:lang w:val="en-GB"/>
        </w:rPr>
        <w:t>Rainfile</w:t>
      </w:r>
      <w:proofErr w:type="spellEnd"/>
      <w:r w:rsidR="00616D0F" w:rsidRPr="007F278A">
        <w:rPr>
          <w:lang w:val="en-GB"/>
        </w:rPr>
        <w:t xml:space="preserve"> to set up under Climate data. </w:t>
      </w:r>
      <w:r w:rsidR="00616D0F" w:rsidRPr="007F278A">
        <w:rPr>
          <w:b/>
          <w:lang w:val="en-GB"/>
        </w:rPr>
        <w:t>Ignore warning</w:t>
      </w:r>
      <w:r w:rsidR="00616D0F" w:rsidRPr="007F278A">
        <w:rPr>
          <w:lang w:val="en-GB"/>
        </w:rPr>
        <w:t xml:space="preserve"> and select “</w:t>
      </w:r>
      <w:r w:rsidR="00616D0F" w:rsidRPr="007F278A">
        <w:rPr>
          <w:b/>
          <w:lang w:val="en-GB"/>
        </w:rPr>
        <w:t>OK</w:t>
      </w:r>
      <w:r w:rsidR="00616D0F" w:rsidRPr="007F278A">
        <w:rPr>
          <w:lang w:val="en-GB"/>
        </w:rPr>
        <w:t>”.</w:t>
      </w:r>
    </w:p>
    <w:p w14:paraId="51442386" w14:textId="57F3FAD6" w:rsidR="00616D0F" w:rsidRPr="007F278A" w:rsidRDefault="00616D0F" w:rsidP="00616D0F">
      <w:pPr>
        <w:rPr>
          <w:lang w:val="en-GB"/>
        </w:rPr>
      </w:pPr>
      <w:r w:rsidRPr="007F278A">
        <w:rPr>
          <w:noProof/>
          <w:lang w:val="en-GB"/>
        </w:rPr>
        <w:drawing>
          <wp:inline distT="0" distB="0" distL="0" distR="0" wp14:anchorId="3E13B7F4" wp14:editId="0E4327BF">
            <wp:extent cx="2351421" cy="1164566"/>
            <wp:effectExtent l="19050" t="19050" r="10795" b="171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l="841" r="3159"/>
                    <a:stretch/>
                  </pic:blipFill>
                  <pic:spPr bwMode="auto">
                    <a:xfrm>
                      <a:off x="0" y="0"/>
                      <a:ext cx="2402548" cy="1189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EAC67F" w14:textId="43895CC9" w:rsidR="006750AB" w:rsidRPr="007F278A" w:rsidRDefault="006750AB" w:rsidP="006750AB">
      <w:pPr>
        <w:pStyle w:val="Caption"/>
        <w:rPr>
          <w:lang w:val="en-GB"/>
        </w:rPr>
      </w:pPr>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9</w:t>
      </w:r>
      <w:r w:rsidR="00E24333">
        <w:rPr>
          <w:lang w:val="en-GB"/>
        </w:rPr>
        <w:fldChar w:fldCharType="end"/>
      </w:r>
      <w:r w:rsidRPr="007F278A">
        <w:rPr>
          <w:lang w:val="en-GB"/>
        </w:rPr>
        <w:t>: Runoff Module Check</w:t>
      </w:r>
      <w:r w:rsidR="00EB7F4A" w:rsidRPr="007F278A">
        <w:rPr>
          <w:lang w:val="en-GB"/>
        </w:rPr>
        <w:t xml:space="preserve"> (select “OK”)</w:t>
      </w:r>
    </w:p>
    <w:p w14:paraId="5373A0F5" w14:textId="78325789" w:rsidR="00EA16ED" w:rsidRDefault="00EA16ED" w:rsidP="00616D0F">
      <w:pPr>
        <w:rPr>
          <w:lang w:val="en-GB"/>
        </w:rPr>
      </w:pPr>
      <w:r w:rsidRPr="00EA16ED">
        <w:rPr>
          <w:b/>
          <w:u w:val="single"/>
          <w:lang w:val="en-GB"/>
        </w:rPr>
        <w:t xml:space="preserve">Climate </w:t>
      </w:r>
      <w:r>
        <w:rPr>
          <w:b/>
          <w:u w:val="single"/>
          <w:lang w:val="en-GB"/>
        </w:rPr>
        <w:t>T</w:t>
      </w:r>
      <w:r w:rsidRPr="00EA16ED">
        <w:rPr>
          <w:b/>
          <w:u w:val="single"/>
          <w:lang w:val="en-GB"/>
        </w:rPr>
        <w:t>ab</w:t>
      </w:r>
    </w:p>
    <w:p w14:paraId="7970E3D2" w14:textId="6CCF75EA" w:rsidR="00616D0F" w:rsidRPr="007F278A" w:rsidRDefault="00616D0F" w:rsidP="00616D0F">
      <w:pPr>
        <w:rPr>
          <w:lang w:val="en-GB"/>
        </w:rPr>
      </w:pPr>
      <w:r w:rsidRPr="007F278A">
        <w:rPr>
          <w:lang w:val="en-GB"/>
        </w:rPr>
        <w:t>Se</w:t>
      </w:r>
      <w:r w:rsidR="0011444E" w:rsidRPr="007F278A">
        <w:rPr>
          <w:lang w:val="en-GB"/>
        </w:rPr>
        <w:t>lect</w:t>
      </w:r>
      <w:r w:rsidRPr="007F278A">
        <w:rPr>
          <w:lang w:val="en-GB"/>
        </w:rPr>
        <w:t xml:space="preserve"> the </w:t>
      </w:r>
      <w:r w:rsidRPr="00EA16ED">
        <w:rPr>
          <w:b/>
          <w:u w:val="single"/>
          <w:lang w:val="en-GB"/>
        </w:rPr>
        <w:t xml:space="preserve">Climate </w:t>
      </w:r>
      <w:r w:rsidR="00EA16ED">
        <w:rPr>
          <w:b/>
          <w:u w:val="single"/>
          <w:lang w:val="en-GB"/>
        </w:rPr>
        <w:t>T</w:t>
      </w:r>
      <w:r w:rsidRPr="00EA16ED">
        <w:rPr>
          <w:b/>
          <w:u w:val="single"/>
          <w:lang w:val="en-GB"/>
        </w:rPr>
        <w:t>ab</w:t>
      </w:r>
      <w:r w:rsidRPr="007F278A">
        <w:rPr>
          <w:lang w:val="en-GB"/>
        </w:rPr>
        <w:t xml:space="preserve"> for the </w:t>
      </w:r>
      <w:r w:rsidRPr="007F278A">
        <w:rPr>
          <w:b/>
          <w:lang w:val="en-GB"/>
        </w:rPr>
        <w:t>Runoff Module</w:t>
      </w:r>
      <w:r w:rsidRPr="007F278A">
        <w:rPr>
          <w:lang w:val="en-GB"/>
        </w:rPr>
        <w:t xml:space="preserve">, the same </w:t>
      </w:r>
      <w:proofErr w:type="spellStart"/>
      <w:r w:rsidRPr="007F278A">
        <w:rPr>
          <w:lang w:val="en-GB"/>
        </w:rPr>
        <w:t>Rainfile</w:t>
      </w:r>
      <w:proofErr w:type="spellEnd"/>
      <w:r w:rsidRPr="007F278A">
        <w:rPr>
          <w:lang w:val="en-GB"/>
        </w:rPr>
        <w:t xml:space="preserve"> will be used for the Mining, Reservoir, and the second channel module</w:t>
      </w:r>
      <w:r w:rsidR="0011444E" w:rsidRPr="007F278A">
        <w:rPr>
          <w:lang w:val="en-GB"/>
        </w:rPr>
        <w:t xml:space="preserve">. Set the </w:t>
      </w:r>
      <w:proofErr w:type="spellStart"/>
      <w:r w:rsidR="0011444E" w:rsidRPr="007F278A">
        <w:rPr>
          <w:lang w:val="en-GB"/>
        </w:rPr>
        <w:t>Rainfile</w:t>
      </w:r>
      <w:proofErr w:type="spellEnd"/>
      <w:r w:rsidR="0011444E" w:rsidRPr="007F278A">
        <w:rPr>
          <w:lang w:val="en-GB"/>
        </w:rPr>
        <w:t xml:space="preserve"> to</w:t>
      </w:r>
      <w:r w:rsidRPr="007F278A">
        <w:rPr>
          <w:lang w:val="en-GB"/>
        </w:rPr>
        <w:t xml:space="preserve"> “</w:t>
      </w:r>
      <w:r w:rsidRPr="007F278A">
        <w:rPr>
          <w:b/>
          <w:lang w:val="en-GB"/>
        </w:rPr>
        <w:t>D1G.ran</w:t>
      </w:r>
      <w:r w:rsidRPr="007F278A">
        <w:rPr>
          <w:lang w:val="en-GB"/>
        </w:rPr>
        <w:t xml:space="preserve">” with a </w:t>
      </w:r>
      <w:r w:rsidR="0011444E" w:rsidRPr="007F278A">
        <w:rPr>
          <w:lang w:val="en-GB"/>
        </w:rPr>
        <w:t>mean annual precipitation (</w:t>
      </w:r>
      <w:r w:rsidRPr="007F278A">
        <w:rPr>
          <w:lang w:val="en-GB"/>
        </w:rPr>
        <w:t>MAP</w:t>
      </w:r>
      <w:r w:rsidR="0011444E" w:rsidRPr="007F278A">
        <w:rPr>
          <w:lang w:val="en-GB"/>
        </w:rPr>
        <w:t>)</w:t>
      </w:r>
      <w:r w:rsidRPr="007F278A">
        <w:rPr>
          <w:lang w:val="en-GB"/>
        </w:rPr>
        <w:t xml:space="preserve"> of </w:t>
      </w:r>
      <w:r w:rsidRPr="007F278A">
        <w:rPr>
          <w:b/>
          <w:lang w:val="en-GB"/>
        </w:rPr>
        <w:t>700</w:t>
      </w:r>
      <w:r w:rsidRPr="007F278A">
        <w:rPr>
          <w:lang w:val="en-GB"/>
        </w:rPr>
        <w:t xml:space="preserve"> mm</w:t>
      </w:r>
      <w:r w:rsidR="0011444E" w:rsidRPr="007F278A">
        <w:rPr>
          <w:lang w:val="en-GB"/>
        </w:rPr>
        <w:t xml:space="preserve">, shown in </w:t>
      </w:r>
      <w:r w:rsidR="0011444E" w:rsidRPr="007F278A">
        <w:rPr>
          <w:b/>
          <w:lang w:val="en-GB"/>
        </w:rPr>
        <w:fldChar w:fldCharType="begin"/>
      </w:r>
      <w:r w:rsidR="0011444E" w:rsidRPr="007F278A">
        <w:rPr>
          <w:b/>
          <w:lang w:val="en-GB"/>
        </w:rPr>
        <w:instrText xml:space="preserve"> REF _Ref522464540 \h  \* MERGEFORMAT </w:instrText>
      </w:r>
      <w:r w:rsidR="0011444E" w:rsidRPr="007F278A">
        <w:rPr>
          <w:b/>
          <w:lang w:val="en-GB"/>
        </w:rPr>
      </w:r>
      <w:r w:rsidR="0011444E"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10</w:t>
      </w:r>
      <w:r w:rsidR="0011444E" w:rsidRPr="007F278A">
        <w:rPr>
          <w:b/>
          <w:lang w:val="en-GB"/>
        </w:rPr>
        <w:fldChar w:fldCharType="end"/>
      </w:r>
      <w:r w:rsidRPr="007F278A">
        <w:rPr>
          <w:lang w:val="en-GB"/>
        </w:rPr>
        <w:t>.</w:t>
      </w:r>
      <w:r w:rsidR="0011444E" w:rsidRPr="007F278A">
        <w:rPr>
          <w:lang w:val="en-GB"/>
        </w:rPr>
        <w:t xml:space="preserve"> </w:t>
      </w:r>
      <w:r w:rsidRPr="007F278A">
        <w:rPr>
          <w:lang w:val="en-GB"/>
        </w:rPr>
        <w:t>For all the runoff modules select the Symons Pan Factors from</w:t>
      </w:r>
      <w:r w:rsidR="008428AA" w:rsidRPr="007F278A">
        <w:rPr>
          <w:lang w:val="en-GB"/>
        </w:rPr>
        <w:t xml:space="preserve"> </w:t>
      </w:r>
      <w:r w:rsidR="008428AA" w:rsidRPr="007F278A">
        <w:rPr>
          <w:b/>
          <w:lang w:val="en-GB"/>
        </w:rPr>
        <w:fldChar w:fldCharType="begin"/>
      </w:r>
      <w:r w:rsidR="008428AA" w:rsidRPr="007F278A">
        <w:rPr>
          <w:b/>
          <w:lang w:val="en-GB"/>
        </w:rPr>
        <w:instrText xml:space="preserve"> REF _Ref522454411 \h  \* MERGEFORMAT </w:instrText>
      </w:r>
      <w:r w:rsidR="008428AA" w:rsidRPr="007F278A">
        <w:rPr>
          <w:b/>
          <w:lang w:val="en-GB"/>
        </w:rPr>
      </w:r>
      <w:r w:rsidR="008428AA" w:rsidRPr="007F278A">
        <w:rPr>
          <w:b/>
          <w:lang w:val="en-GB"/>
        </w:rPr>
        <w:fldChar w:fldCharType="separate"/>
      </w:r>
      <w:r w:rsidR="00546974" w:rsidRPr="00546974">
        <w:rPr>
          <w:b/>
          <w:lang w:val="en-GB"/>
        </w:rPr>
        <w:t xml:space="preserve">Table </w:t>
      </w:r>
      <w:r w:rsidR="00546974" w:rsidRPr="00546974">
        <w:rPr>
          <w:b/>
          <w:noProof/>
          <w:lang w:val="en-GB"/>
        </w:rPr>
        <w:t>1</w:t>
      </w:r>
      <w:r w:rsidR="00546974" w:rsidRPr="00546974">
        <w:rPr>
          <w:b/>
          <w:noProof/>
          <w:lang w:val="en-GB"/>
        </w:rPr>
        <w:noBreakHyphen/>
        <w:t>1</w:t>
      </w:r>
      <w:r w:rsidR="008428AA" w:rsidRPr="007F278A">
        <w:rPr>
          <w:b/>
          <w:lang w:val="en-GB"/>
        </w:rPr>
        <w:fldChar w:fldCharType="end"/>
      </w:r>
      <w:r w:rsidRPr="007F278A">
        <w:rPr>
          <w:lang w:val="en-GB"/>
        </w:rPr>
        <w:t>.</w:t>
      </w:r>
      <w:r w:rsidRPr="007F278A">
        <w:rPr>
          <w:b/>
          <w:lang w:val="en-GB"/>
        </w:rPr>
        <w:t xml:space="preserve"> </w:t>
      </w:r>
      <w:r w:rsidRPr="007F278A">
        <w:rPr>
          <w:lang w:val="en-GB"/>
        </w:rPr>
        <w:t>Use the sliding bar to move from October to September.</w:t>
      </w:r>
      <w:r w:rsidR="008428AA" w:rsidRPr="007F278A">
        <w:rPr>
          <w:lang w:val="en-GB"/>
        </w:rPr>
        <w:t xml:space="preserve"> </w:t>
      </w:r>
      <w:r w:rsidR="008428AA" w:rsidRPr="007F278A">
        <w:rPr>
          <w:b/>
          <w:lang w:val="en-GB"/>
        </w:rPr>
        <w:t xml:space="preserve">Note that the </w:t>
      </w:r>
      <w:proofErr w:type="spellStart"/>
      <w:r w:rsidR="008428AA" w:rsidRPr="007F278A">
        <w:rPr>
          <w:b/>
          <w:lang w:val="en-GB"/>
        </w:rPr>
        <w:t>APan</w:t>
      </w:r>
      <w:proofErr w:type="spellEnd"/>
      <w:r w:rsidR="008428AA" w:rsidRPr="007F278A">
        <w:rPr>
          <w:b/>
          <w:lang w:val="en-GB"/>
        </w:rPr>
        <w:t xml:space="preserve"> factors are calculated by the Model</w:t>
      </w:r>
      <w:r w:rsidR="008428AA" w:rsidRPr="007F278A">
        <w:rPr>
          <w:lang w:val="en-GB"/>
        </w:rPr>
        <w:t>.</w:t>
      </w:r>
    </w:p>
    <w:p w14:paraId="7A584B4D" w14:textId="7D49A778" w:rsidR="00616D0F" w:rsidRPr="007F278A" w:rsidRDefault="00616D0F" w:rsidP="00616D0F">
      <w:pPr>
        <w:pStyle w:val="Caption"/>
        <w:rPr>
          <w:lang w:val="en-GB"/>
        </w:rPr>
      </w:pPr>
      <w:bookmarkStart w:id="7" w:name="_Ref522454411"/>
      <w:r w:rsidRPr="007F278A">
        <w:rPr>
          <w:lang w:val="en-GB"/>
        </w:rPr>
        <w:t xml:space="preserve">Table </w:t>
      </w:r>
      <w:r w:rsidR="00BC35A2">
        <w:rPr>
          <w:lang w:val="en-GB"/>
        </w:rPr>
        <w:fldChar w:fldCharType="begin"/>
      </w:r>
      <w:r w:rsidR="00BC35A2">
        <w:rPr>
          <w:lang w:val="en-GB"/>
        </w:rPr>
        <w:instrText xml:space="preserve"> STYLEREF 1 \s </w:instrText>
      </w:r>
      <w:r w:rsidR="00BC35A2">
        <w:rPr>
          <w:lang w:val="en-GB"/>
        </w:rPr>
        <w:fldChar w:fldCharType="separate"/>
      </w:r>
      <w:r w:rsidR="00546974">
        <w:rPr>
          <w:noProof/>
          <w:lang w:val="en-GB"/>
        </w:rPr>
        <w:t>1</w:t>
      </w:r>
      <w:r w:rsidR="00BC35A2">
        <w:rPr>
          <w:lang w:val="en-GB"/>
        </w:rPr>
        <w:fldChar w:fldCharType="end"/>
      </w:r>
      <w:r w:rsidR="00BC35A2">
        <w:rPr>
          <w:lang w:val="en-GB"/>
        </w:rPr>
        <w:noBreakHyphen/>
      </w:r>
      <w:r w:rsidR="00BC35A2">
        <w:rPr>
          <w:lang w:val="en-GB"/>
        </w:rPr>
        <w:fldChar w:fldCharType="begin"/>
      </w:r>
      <w:r w:rsidR="00BC35A2">
        <w:rPr>
          <w:lang w:val="en-GB"/>
        </w:rPr>
        <w:instrText xml:space="preserve"> SEQ Table \* ARABIC \s 1 </w:instrText>
      </w:r>
      <w:r w:rsidR="00BC35A2">
        <w:rPr>
          <w:lang w:val="en-GB"/>
        </w:rPr>
        <w:fldChar w:fldCharType="separate"/>
      </w:r>
      <w:r w:rsidR="00546974">
        <w:rPr>
          <w:noProof/>
          <w:lang w:val="en-GB"/>
        </w:rPr>
        <w:t>1</w:t>
      </w:r>
      <w:r w:rsidR="00BC35A2">
        <w:rPr>
          <w:lang w:val="en-GB"/>
        </w:rPr>
        <w:fldChar w:fldCharType="end"/>
      </w:r>
      <w:bookmarkEnd w:id="7"/>
      <w:r w:rsidRPr="007F278A">
        <w:rPr>
          <w:lang w:val="en-GB"/>
        </w:rPr>
        <w:t>: Symons Pan Factors</w:t>
      </w:r>
    </w:p>
    <w:tbl>
      <w:tblPr>
        <w:tblStyle w:val="TableGrid"/>
        <w:tblW w:w="0" w:type="auto"/>
        <w:tblLook w:val="04A0" w:firstRow="1" w:lastRow="0" w:firstColumn="1" w:lastColumn="0" w:noHBand="0" w:noVBand="1"/>
      </w:tblPr>
      <w:tblGrid>
        <w:gridCol w:w="1391"/>
        <w:gridCol w:w="615"/>
        <w:gridCol w:w="655"/>
        <w:gridCol w:w="645"/>
        <w:gridCol w:w="626"/>
        <w:gridCol w:w="636"/>
        <w:gridCol w:w="636"/>
        <w:gridCol w:w="625"/>
        <w:gridCol w:w="665"/>
        <w:gridCol w:w="636"/>
        <w:gridCol w:w="576"/>
        <w:gridCol w:w="665"/>
        <w:gridCol w:w="645"/>
      </w:tblGrid>
      <w:tr w:rsidR="00616D0F" w:rsidRPr="007F278A" w14:paraId="364DBAC2" w14:textId="77777777" w:rsidTr="00616D0F">
        <w:tc>
          <w:tcPr>
            <w:tcW w:w="1391" w:type="dxa"/>
          </w:tcPr>
          <w:p w14:paraId="59A1FC69" w14:textId="400FA328" w:rsidR="00616D0F" w:rsidRPr="007F278A" w:rsidRDefault="00616D0F" w:rsidP="00616D0F">
            <w:pPr>
              <w:spacing w:before="0" w:after="0" w:line="240" w:lineRule="auto"/>
              <w:rPr>
                <w:b/>
                <w:sz w:val="20"/>
                <w:szCs w:val="20"/>
                <w:lang w:val="en-GB"/>
              </w:rPr>
            </w:pPr>
            <w:r w:rsidRPr="007F278A">
              <w:rPr>
                <w:b/>
                <w:sz w:val="20"/>
                <w:szCs w:val="20"/>
                <w:lang w:val="en-GB"/>
              </w:rPr>
              <w:t>Month</w:t>
            </w:r>
          </w:p>
        </w:tc>
        <w:tc>
          <w:tcPr>
            <w:tcW w:w="615" w:type="dxa"/>
          </w:tcPr>
          <w:p w14:paraId="5035C56B" w14:textId="2A42A433" w:rsidR="00616D0F" w:rsidRPr="007F278A" w:rsidRDefault="00616D0F" w:rsidP="00616D0F">
            <w:pPr>
              <w:spacing w:before="0" w:after="0" w:line="240" w:lineRule="auto"/>
              <w:rPr>
                <w:b/>
                <w:sz w:val="20"/>
                <w:szCs w:val="20"/>
                <w:lang w:val="en-GB"/>
              </w:rPr>
            </w:pPr>
            <w:r w:rsidRPr="007F278A">
              <w:rPr>
                <w:b/>
                <w:sz w:val="20"/>
                <w:szCs w:val="20"/>
                <w:lang w:val="en-GB"/>
              </w:rPr>
              <w:t>Oct</w:t>
            </w:r>
          </w:p>
        </w:tc>
        <w:tc>
          <w:tcPr>
            <w:tcW w:w="655" w:type="dxa"/>
          </w:tcPr>
          <w:p w14:paraId="39E3718A" w14:textId="593C2372" w:rsidR="00616D0F" w:rsidRPr="007F278A" w:rsidRDefault="00616D0F" w:rsidP="00616D0F">
            <w:pPr>
              <w:spacing w:before="0" w:after="0" w:line="240" w:lineRule="auto"/>
              <w:rPr>
                <w:b/>
                <w:sz w:val="20"/>
                <w:szCs w:val="20"/>
                <w:lang w:val="en-GB"/>
              </w:rPr>
            </w:pPr>
            <w:r w:rsidRPr="007F278A">
              <w:rPr>
                <w:b/>
                <w:sz w:val="20"/>
                <w:szCs w:val="20"/>
                <w:lang w:val="en-GB"/>
              </w:rPr>
              <w:t>Nov</w:t>
            </w:r>
          </w:p>
        </w:tc>
        <w:tc>
          <w:tcPr>
            <w:tcW w:w="645" w:type="dxa"/>
          </w:tcPr>
          <w:p w14:paraId="6587828A" w14:textId="28A28E41" w:rsidR="00616D0F" w:rsidRPr="007F278A" w:rsidRDefault="00616D0F" w:rsidP="00616D0F">
            <w:pPr>
              <w:spacing w:before="0" w:after="0" w:line="240" w:lineRule="auto"/>
              <w:rPr>
                <w:b/>
                <w:sz w:val="20"/>
                <w:szCs w:val="20"/>
                <w:lang w:val="en-GB"/>
              </w:rPr>
            </w:pPr>
            <w:r w:rsidRPr="007F278A">
              <w:rPr>
                <w:b/>
                <w:sz w:val="20"/>
                <w:szCs w:val="20"/>
                <w:lang w:val="en-GB"/>
              </w:rPr>
              <w:t>Dec</w:t>
            </w:r>
          </w:p>
        </w:tc>
        <w:tc>
          <w:tcPr>
            <w:tcW w:w="626" w:type="dxa"/>
          </w:tcPr>
          <w:p w14:paraId="1AA7C5F2" w14:textId="75EF96A8" w:rsidR="00616D0F" w:rsidRPr="007F278A" w:rsidRDefault="00616D0F" w:rsidP="00616D0F">
            <w:pPr>
              <w:spacing w:before="0" w:after="0" w:line="240" w:lineRule="auto"/>
              <w:rPr>
                <w:b/>
                <w:sz w:val="20"/>
                <w:szCs w:val="20"/>
                <w:lang w:val="en-GB"/>
              </w:rPr>
            </w:pPr>
            <w:r w:rsidRPr="007F278A">
              <w:rPr>
                <w:b/>
                <w:sz w:val="20"/>
                <w:szCs w:val="20"/>
                <w:lang w:val="en-GB"/>
              </w:rPr>
              <w:t>Jan</w:t>
            </w:r>
          </w:p>
        </w:tc>
        <w:tc>
          <w:tcPr>
            <w:tcW w:w="636" w:type="dxa"/>
          </w:tcPr>
          <w:p w14:paraId="31619847" w14:textId="33AD3125" w:rsidR="00616D0F" w:rsidRPr="007F278A" w:rsidRDefault="00616D0F" w:rsidP="00616D0F">
            <w:pPr>
              <w:spacing w:before="0" w:after="0" w:line="240" w:lineRule="auto"/>
              <w:rPr>
                <w:b/>
                <w:sz w:val="20"/>
                <w:szCs w:val="20"/>
                <w:lang w:val="en-GB"/>
              </w:rPr>
            </w:pPr>
            <w:r w:rsidRPr="007F278A">
              <w:rPr>
                <w:b/>
                <w:sz w:val="20"/>
                <w:szCs w:val="20"/>
                <w:lang w:val="en-GB"/>
              </w:rPr>
              <w:t>Feb</w:t>
            </w:r>
          </w:p>
        </w:tc>
        <w:tc>
          <w:tcPr>
            <w:tcW w:w="636" w:type="dxa"/>
          </w:tcPr>
          <w:p w14:paraId="081B9A96" w14:textId="66791A7E" w:rsidR="00616D0F" w:rsidRPr="007F278A" w:rsidRDefault="00616D0F" w:rsidP="00616D0F">
            <w:pPr>
              <w:spacing w:before="0" w:after="0" w:line="240" w:lineRule="auto"/>
              <w:rPr>
                <w:b/>
                <w:sz w:val="20"/>
                <w:szCs w:val="20"/>
                <w:lang w:val="en-GB"/>
              </w:rPr>
            </w:pPr>
            <w:r w:rsidRPr="007F278A">
              <w:rPr>
                <w:b/>
                <w:sz w:val="20"/>
                <w:szCs w:val="20"/>
                <w:lang w:val="en-GB"/>
              </w:rPr>
              <w:t>Mar</w:t>
            </w:r>
          </w:p>
        </w:tc>
        <w:tc>
          <w:tcPr>
            <w:tcW w:w="625" w:type="dxa"/>
          </w:tcPr>
          <w:p w14:paraId="26062836" w14:textId="404E5093" w:rsidR="00616D0F" w:rsidRPr="007F278A" w:rsidRDefault="00616D0F" w:rsidP="00616D0F">
            <w:pPr>
              <w:spacing w:before="0" w:after="0" w:line="240" w:lineRule="auto"/>
              <w:rPr>
                <w:b/>
                <w:sz w:val="20"/>
                <w:szCs w:val="20"/>
                <w:lang w:val="en-GB"/>
              </w:rPr>
            </w:pPr>
            <w:r w:rsidRPr="007F278A">
              <w:rPr>
                <w:b/>
                <w:sz w:val="20"/>
                <w:szCs w:val="20"/>
                <w:lang w:val="en-GB"/>
              </w:rPr>
              <w:t>Apr</w:t>
            </w:r>
          </w:p>
        </w:tc>
        <w:tc>
          <w:tcPr>
            <w:tcW w:w="665" w:type="dxa"/>
          </w:tcPr>
          <w:p w14:paraId="5541708A" w14:textId="31AE439B" w:rsidR="00616D0F" w:rsidRPr="007F278A" w:rsidRDefault="00616D0F" w:rsidP="00616D0F">
            <w:pPr>
              <w:spacing w:before="0" w:after="0" w:line="240" w:lineRule="auto"/>
              <w:rPr>
                <w:b/>
                <w:sz w:val="20"/>
                <w:szCs w:val="20"/>
                <w:lang w:val="en-GB"/>
              </w:rPr>
            </w:pPr>
            <w:r w:rsidRPr="007F278A">
              <w:rPr>
                <w:b/>
                <w:sz w:val="20"/>
                <w:szCs w:val="20"/>
                <w:lang w:val="en-GB"/>
              </w:rPr>
              <w:t>May</w:t>
            </w:r>
          </w:p>
        </w:tc>
        <w:tc>
          <w:tcPr>
            <w:tcW w:w="636" w:type="dxa"/>
          </w:tcPr>
          <w:p w14:paraId="4A873E91" w14:textId="3654C552" w:rsidR="00616D0F" w:rsidRPr="007F278A" w:rsidRDefault="00616D0F" w:rsidP="00616D0F">
            <w:pPr>
              <w:spacing w:before="0" w:after="0" w:line="240" w:lineRule="auto"/>
              <w:rPr>
                <w:b/>
                <w:sz w:val="20"/>
                <w:szCs w:val="20"/>
                <w:lang w:val="en-GB"/>
              </w:rPr>
            </w:pPr>
            <w:r w:rsidRPr="007F278A">
              <w:rPr>
                <w:b/>
                <w:sz w:val="20"/>
                <w:szCs w:val="20"/>
                <w:lang w:val="en-GB"/>
              </w:rPr>
              <w:t>Jun</w:t>
            </w:r>
          </w:p>
        </w:tc>
        <w:tc>
          <w:tcPr>
            <w:tcW w:w="576" w:type="dxa"/>
          </w:tcPr>
          <w:p w14:paraId="1BB37C43" w14:textId="40D2174B" w:rsidR="00616D0F" w:rsidRPr="007F278A" w:rsidRDefault="00616D0F" w:rsidP="00616D0F">
            <w:pPr>
              <w:spacing w:before="0" w:after="0" w:line="240" w:lineRule="auto"/>
              <w:rPr>
                <w:b/>
                <w:sz w:val="20"/>
                <w:szCs w:val="20"/>
                <w:lang w:val="en-GB"/>
              </w:rPr>
            </w:pPr>
            <w:r w:rsidRPr="007F278A">
              <w:rPr>
                <w:b/>
                <w:sz w:val="20"/>
                <w:szCs w:val="20"/>
                <w:lang w:val="en-GB"/>
              </w:rPr>
              <w:t>Jul</w:t>
            </w:r>
          </w:p>
        </w:tc>
        <w:tc>
          <w:tcPr>
            <w:tcW w:w="665" w:type="dxa"/>
          </w:tcPr>
          <w:p w14:paraId="27DFBB2B" w14:textId="51FD3A20" w:rsidR="00616D0F" w:rsidRPr="007F278A" w:rsidRDefault="00616D0F" w:rsidP="00616D0F">
            <w:pPr>
              <w:spacing w:before="0" w:after="0" w:line="240" w:lineRule="auto"/>
              <w:rPr>
                <w:b/>
                <w:sz w:val="20"/>
                <w:szCs w:val="20"/>
                <w:lang w:val="en-GB"/>
              </w:rPr>
            </w:pPr>
            <w:r w:rsidRPr="007F278A">
              <w:rPr>
                <w:b/>
                <w:sz w:val="20"/>
                <w:szCs w:val="20"/>
                <w:lang w:val="en-GB"/>
              </w:rPr>
              <w:t>Aug</w:t>
            </w:r>
          </w:p>
        </w:tc>
        <w:tc>
          <w:tcPr>
            <w:tcW w:w="645" w:type="dxa"/>
          </w:tcPr>
          <w:p w14:paraId="417811C0" w14:textId="0C7B3355" w:rsidR="00616D0F" w:rsidRPr="007F278A" w:rsidRDefault="00616D0F" w:rsidP="00616D0F">
            <w:pPr>
              <w:spacing w:before="0" w:after="0" w:line="240" w:lineRule="auto"/>
              <w:rPr>
                <w:b/>
                <w:sz w:val="20"/>
                <w:szCs w:val="20"/>
                <w:lang w:val="en-GB"/>
              </w:rPr>
            </w:pPr>
            <w:r w:rsidRPr="007F278A">
              <w:rPr>
                <w:b/>
                <w:sz w:val="20"/>
                <w:szCs w:val="20"/>
                <w:lang w:val="en-GB"/>
              </w:rPr>
              <w:t>Sep</w:t>
            </w:r>
          </w:p>
        </w:tc>
      </w:tr>
      <w:tr w:rsidR="00616D0F" w:rsidRPr="007F278A" w14:paraId="6D3F6A95" w14:textId="77777777" w:rsidTr="00616D0F">
        <w:tc>
          <w:tcPr>
            <w:tcW w:w="1391" w:type="dxa"/>
          </w:tcPr>
          <w:p w14:paraId="312F2CB7" w14:textId="53739198" w:rsidR="00616D0F" w:rsidRPr="007F278A" w:rsidRDefault="00616D0F" w:rsidP="00616D0F">
            <w:pPr>
              <w:spacing w:before="0" w:after="0" w:line="240" w:lineRule="auto"/>
              <w:rPr>
                <w:sz w:val="20"/>
                <w:szCs w:val="20"/>
                <w:lang w:val="en-GB"/>
              </w:rPr>
            </w:pPr>
            <w:r w:rsidRPr="007F278A">
              <w:rPr>
                <w:sz w:val="20"/>
                <w:szCs w:val="20"/>
                <w:lang w:val="en-GB"/>
              </w:rPr>
              <w:t>Evaporation (mm)</w:t>
            </w:r>
          </w:p>
        </w:tc>
        <w:tc>
          <w:tcPr>
            <w:tcW w:w="615" w:type="dxa"/>
            <w:vAlign w:val="center"/>
          </w:tcPr>
          <w:p w14:paraId="5F026D4E" w14:textId="365D37B7" w:rsidR="00616D0F" w:rsidRPr="007F278A" w:rsidRDefault="00616D0F" w:rsidP="00616D0F">
            <w:pPr>
              <w:spacing w:before="0" w:after="0" w:line="240" w:lineRule="auto"/>
              <w:rPr>
                <w:sz w:val="20"/>
                <w:szCs w:val="20"/>
                <w:lang w:val="en-GB"/>
              </w:rPr>
            </w:pPr>
            <w:r w:rsidRPr="007F278A">
              <w:rPr>
                <w:sz w:val="20"/>
                <w:szCs w:val="20"/>
                <w:lang w:val="en-GB"/>
              </w:rPr>
              <w:t>158</w:t>
            </w:r>
          </w:p>
        </w:tc>
        <w:tc>
          <w:tcPr>
            <w:tcW w:w="655" w:type="dxa"/>
            <w:vAlign w:val="center"/>
          </w:tcPr>
          <w:p w14:paraId="7B283874" w14:textId="6316B8EE" w:rsidR="00616D0F" w:rsidRPr="007F278A" w:rsidRDefault="00616D0F" w:rsidP="00616D0F">
            <w:pPr>
              <w:spacing w:before="0" w:after="0" w:line="240" w:lineRule="auto"/>
              <w:rPr>
                <w:sz w:val="20"/>
                <w:szCs w:val="20"/>
                <w:lang w:val="en-GB"/>
              </w:rPr>
            </w:pPr>
            <w:r w:rsidRPr="007F278A">
              <w:rPr>
                <w:sz w:val="20"/>
                <w:szCs w:val="20"/>
                <w:lang w:val="en-GB"/>
              </w:rPr>
              <w:t>178</w:t>
            </w:r>
          </w:p>
        </w:tc>
        <w:tc>
          <w:tcPr>
            <w:tcW w:w="645" w:type="dxa"/>
            <w:vAlign w:val="center"/>
          </w:tcPr>
          <w:p w14:paraId="510AA24A" w14:textId="038446F2" w:rsidR="00616D0F" w:rsidRPr="007F278A" w:rsidRDefault="00616D0F" w:rsidP="00616D0F">
            <w:pPr>
              <w:spacing w:before="0" w:after="0" w:line="240" w:lineRule="auto"/>
              <w:rPr>
                <w:sz w:val="20"/>
                <w:szCs w:val="20"/>
                <w:lang w:val="en-GB"/>
              </w:rPr>
            </w:pPr>
            <w:r w:rsidRPr="007F278A">
              <w:rPr>
                <w:sz w:val="20"/>
                <w:szCs w:val="20"/>
                <w:lang w:val="en-GB"/>
              </w:rPr>
              <w:t>204</w:t>
            </w:r>
          </w:p>
        </w:tc>
        <w:tc>
          <w:tcPr>
            <w:tcW w:w="626" w:type="dxa"/>
            <w:vAlign w:val="center"/>
          </w:tcPr>
          <w:p w14:paraId="2000DD4E" w14:textId="4A3BCA51" w:rsidR="00616D0F" w:rsidRPr="007F278A" w:rsidRDefault="00616D0F" w:rsidP="00616D0F">
            <w:pPr>
              <w:spacing w:before="0" w:after="0" w:line="240" w:lineRule="auto"/>
              <w:rPr>
                <w:sz w:val="20"/>
                <w:szCs w:val="20"/>
                <w:lang w:val="en-GB"/>
              </w:rPr>
            </w:pPr>
            <w:r w:rsidRPr="007F278A">
              <w:rPr>
                <w:sz w:val="20"/>
                <w:szCs w:val="20"/>
                <w:lang w:val="en-GB"/>
              </w:rPr>
              <w:t>199</w:t>
            </w:r>
          </w:p>
        </w:tc>
        <w:tc>
          <w:tcPr>
            <w:tcW w:w="636" w:type="dxa"/>
            <w:vAlign w:val="center"/>
          </w:tcPr>
          <w:p w14:paraId="5C36CCCE" w14:textId="4AD9ADFB" w:rsidR="00616D0F" w:rsidRPr="007F278A" w:rsidRDefault="00616D0F" w:rsidP="00616D0F">
            <w:pPr>
              <w:spacing w:before="0" w:after="0" w:line="240" w:lineRule="auto"/>
              <w:rPr>
                <w:sz w:val="20"/>
                <w:szCs w:val="20"/>
                <w:lang w:val="en-GB"/>
              </w:rPr>
            </w:pPr>
            <w:r w:rsidRPr="007F278A">
              <w:rPr>
                <w:sz w:val="20"/>
                <w:szCs w:val="20"/>
                <w:lang w:val="en-GB"/>
              </w:rPr>
              <w:t>150</w:t>
            </w:r>
          </w:p>
        </w:tc>
        <w:tc>
          <w:tcPr>
            <w:tcW w:w="636" w:type="dxa"/>
            <w:vAlign w:val="center"/>
          </w:tcPr>
          <w:p w14:paraId="3D5BE203" w14:textId="3D6D7D00" w:rsidR="00616D0F" w:rsidRPr="007F278A" w:rsidRDefault="00616D0F" w:rsidP="00616D0F">
            <w:pPr>
              <w:spacing w:before="0" w:after="0" w:line="240" w:lineRule="auto"/>
              <w:rPr>
                <w:sz w:val="20"/>
                <w:szCs w:val="20"/>
                <w:lang w:val="en-GB"/>
              </w:rPr>
            </w:pPr>
            <w:r w:rsidRPr="007F278A">
              <w:rPr>
                <w:sz w:val="20"/>
                <w:szCs w:val="20"/>
                <w:lang w:val="en-GB"/>
              </w:rPr>
              <w:t>130</w:t>
            </w:r>
          </w:p>
        </w:tc>
        <w:tc>
          <w:tcPr>
            <w:tcW w:w="625" w:type="dxa"/>
            <w:vAlign w:val="center"/>
          </w:tcPr>
          <w:p w14:paraId="08FA6B81" w14:textId="2C256E92" w:rsidR="00616D0F" w:rsidRPr="007F278A" w:rsidRDefault="00616D0F" w:rsidP="00616D0F">
            <w:pPr>
              <w:spacing w:before="0" w:after="0" w:line="240" w:lineRule="auto"/>
              <w:rPr>
                <w:sz w:val="20"/>
                <w:szCs w:val="20"/>
                <w:lang w:val="en-GB"/>
              </w:rPr>
            </w:pPr>
            <w:r w:rsidRPr="007F278A">
              <w:rPr>
                <w:sz w:val="20"/>
                <w:szCs w:val="20"/>
                <w:lang w:val="en-GB"/>
              </w:rPr>
              <w:t>88</w:t>
            </w:r>
          </w:p>
        </w:tc>
        <w:tc>
          <w:tcPr>
            <w:tcW w:w="665" w:type="dxa"/>
            <w:vAlign w:val="center"/>
          </w:tcPr>
          <w:p w14:paraId="09FAE23F" w14:textId="7863E30D" w:rsidR="00616D0F" w:rsidRPr="007F278A" w:rsidRDefault="00616D0F" w:rsidP="00616D0F">
            <w:pPr>
              <w:spacing w:before="0" w:after="0" w:line="240" w:lineRule="auto"/>
              <w:rPr>
                <w:sz w:val="20"/>
                <w:szCs w:val="20"/>
                <w:lang w:val="en-GB"/>
              </w:rPr>
            </w:pPr>
            <w:r w:rsidRPr="007F278A">
              <w:rPr>
                <w:sz w:val="20"/>
                <w:szCs w:val="20"/>
                <w:lang w:val="en-GB"/>
              </w:rPr>
              <w:t>64</w:t>
            </w:r>
          </w:p>
        </w:tc>
        <w:tc>
          <w:tcPr>
            <w:tcW w:w="636" w:type="dxa"/>
            <w:vAlign w:val="center"/>
          </w:tcPr>
          <w:p w14:paraId="78C64F11" w14:textId="472196C7" w:rsidR="00616D0F" w:rsidRPr="007F278A" w:rsidRDefault="00616D0F" w:rsidP="00616D0F">
            <w:pPr>
              <w:spacing w:before="0" w:after="0" w:line="240" w:lineRule="auto"/>
              <w:rPr>
                <w:sz w:val="20"/>
                <w:szCs w:val="20"/>
                <w:lang w:val="en-GB"/>
              </w:rPr>
            </w:pPr>
            <w:r w:rsidRPr="007F278A">
              <w:rPr>
                <w:sz w:val="20"/>
                <w:szCs w:val="20"/>
                <w:lang w:val="en-GB"/>
              </w:rPr>
              <w:t>47</w:t>
            </w:r>
          </w:p>
        </w:tc>
        <w:tc>
          <w:tcPr>
            <w:tcW w:w="576" w:type="dxa"/>
            <w:vAlign w:val="center"/>
          </w:tcPr>
          <w:p w14:paraId="1999013B" w14:textId="605C3352" w:rsidR="00616D0F" w:rsidRPr="007F278A" w:rsidRDefault="00616D0F" w:rsidP="00616D0F">
            <w:pPr>
              <w:spacing w:before="0" w:after="0" w:line="240" w:lineRule="auto"/>
              <w:rPr>
                <w:sz w:val="20"/>
                <w:szCs w:val="20"/>
                <w:lang w:val="en-GB"/>
              </w:rPr>
            </w:pPr>
            <w:r w:rsidRPr="007F278A">
              <w:rPr>
                <w:sz w:val="20"/>
                <w:szCs w:val="20"/>
                <w:lang w:val="en-GB"/>
              </w:rPr>
              <w:t>55</w:t>
            </w:r>
          </w:p>
        </w:tc>
        <w:tc>
          <w:tcPr>
            <w:tcW w:w="665" w:type="dxa"/>
            <w:vAlign w:val="center"/>
          </w:tcPr>
          <w:p w14:paraId="4DEA7ED3" w14:textId="2D2229E4" w:rsidR="00616D0F" w:rsidRPr="007F278A" w:rsidRDefault="00616D0F" w:rsidP="00616D0F">
            <w:pPr>
              <w:spacing w:before="0" w:after="0" w:line="240" w:lineRule="auto"/>
              <w:rPr>
                <w:sz w:val="20"/>
                <w:szCs w:val="20"/>
                <w:lang w:val="en-GB"/>
              </w:rPr>
            </w:pPr>
            <w:r w:rsidRPr="007F278A">
              <w:rPr>
                <w:sz w:val="20"/>
                <w:szCs w:val="20"/>
                <w:lang w:val="en-GB"/>
              </w:rPr>
              <w:t>81</w:t>
            </w:r>
          </w:p>
        </w:tc>
        <w:tc>
          <w:tcPr>
            <w:tcW w:w="645" w:type="dxa"/>
            <w:vAlign w:val="center"/>
          </w:tcPr>
          <w:p w14:paraId="6AD44A9D" w14:textId="4516778D" w:rsidR="00616D0F" w:rsidRPr="007F278A" w:rsidRDefault="00616D0F" w:rsidP="00616D0F">
            <w:pPr>
              <w:spacing w:before="0" w:after="0" w:line="240" w:lineRule="auto"/>
              <w:rPr>
                <w:sz w:val="20"/>
                <w:szCs w:val="20"/>
                <w:lang w:val="en-GB"/>
              </w:rPr>
            </w:pPr>
            <w:r w:rsidRPr="007F278A">
              <w:rPr>
                <w:sz w:val="20"/>
                <w:szCs w:val="20"/>
                <w:lang w:val="en-GB"/>
              </w:rPr>
              <w:t>122</w:t>
            </w:r>
          </w:p>
        </w:tc>
      </w:tr>
      <w:tr w:rsidR="00616D0F" w:rsidRPr="007F278A" w14:paraId="7FAEAC5A" w14:textId="77777777" w:rsidTr="00616D0F">
        <w:tc>
          <w:tcPr>
            <w:tcW w:w="1391" w:type="dxa"/>
          </w:tcPr>
          <w:p w14:paraId="37B2A053" w14:textId="65C4FC0C" w:rsidR="00616D0F" w:rsidRPr="007F278A" w:rsidRDefault="00616D0F" w:rsidP="00616D0F">
            <w:pPr>
              <w:spacing w:before="0" w:after="0" w:line="240" w:lineRule="auto"/>
              <w:rPr>
                <w:sz w:val="20"/>
                <w:szCs w:val="20"/>
                <w:lang w:val="en-GB"/>
              </w:rPr>
            </w:pPr>
            <w:proofErr w:type="spellStart"/>
            <w:r w:rsidRPr="007F278A">
              <w:rPr>
                <w:sz w:val="20"/>
                <w:szCs w:val="20"/>
                <w:lang w:val="en-GB"/>
              </w:rPr>
              <w:t>SPan</w:t>
            </w:r>
            <w:proofErr w:type="spellEnd"/>
            <w:r w:rsidRPr="007F278A">
              <w:rPr>
                <w:sz w:val="20"/>
                <w:szCs w:val="20"/>
                <w:lang w:val="en-GB"/>
              </w:rPr>
              <w:t xml:space="preserve"> Factors</w:t>
            </w:r>
          </w:p>
        </w:tc>
        <w:tc>
          <w:tcPr>
            <w:tcW w:w="615" w:type="dxa"/>
            <w:vAlign w:val="center"/>
          </w:tcPr>
          <w:p w14:paraId="699F26D5" w14:textId="79D33C06" w:rsidR="00616D0F" w:rsidRPr="007F278A" w:rsidRDefault="00616D0F" w:rsidP="00616D0F">
            <w:pPr>
              <w:spacing w:before="0" w:after="0" w:line="240" w:lineRule="auto"/>
              <w:rPr>
                <w:sz w:val="20"/>
                <w:szCs w:val="20"/>
                <w:lang w:val="en-GB"/>
              </w:rPr>
            </w:pPr>
            <w:r w:rsidRPr="007F278A">
              <w:rPr>
                <w:sz w:val="20"/>
                <w:szCs w:val="20"/>
                <w:lang w:val="en-GB"/>
              </w:rPr>
              <w:t>0.8</w:t>
            </w:r>
          </w:p>
        </w:tc>
        <w:tc>
          <w:tcPr>
            <w:tcW w:w="655" w:type="dxa"/>
            <w:vAlign w:val="center"/>
          </w:tcPr>
          <w:p w14:paraId="19A1AF3E" w14:textId="19CC10C2"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45" w:type="dxa"/>
            <w:vAlign w:val="center"/>
          </w:tcPr>
          <w:p w14:paraId="6ACCACA5" w14:textId="61921BEE"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26" w:type="dxa"/>
            <w:vAlign w:val="center"/>
          </w:tcPr>
          <w:p w14:paraId="49082EF3" w14:textId="2E0788A3"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36" w:type="dxa"/>
            <w:vAlign w:val="center"/>
          </w:tcPr>
          <w:p w14:paraId="59FE079A" w14:textId="0FEF1B5C"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36" w:type="dxa"/>
            <w:vAlign w:val="center"/>
          </w:tcPr>
          <w:p w14:paraId="01768B4C" w14:textId="0F0CFD4F"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25" w:type="dxa"/>
            <w:vAlign w:val="center"/>
          </w:tcPr>
          <w:p w14:paraId="3BCA88C0" w14:textId="005E8649"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65" w:type="dxa"/>
            <w:vAlign w:val="center"/>
          </w:tcPr>
          <w:p w14:paraId="63ECF2AF" w14:textId="4552560B"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636" w:type="dxa"/>
            <w:vAlign w:val="center"/>
          </w:tcPr>
          <w:p w14:paraId="14270D14" w14:textId="02BBAE55" w:rsidR="00616D0F" w:rsidRPr="007F278A" w:rsidRDefault="00616D0F" w:rsidP="00616D0F">
            <w:pPr>
              <w:spacing w:before="0" w:after="0" w:line="240" w:lineRule="auto"/>
              <w:rPr>
                <w:sz w:val="20"/>
                <w:szCs w:val="20"/>
                <w:lang w:val="en-GB"/>
              </w:rPr>
            </w:pPr>
            <w:r w:rsidRPr="007F278A">
              <w:rPr>
                <w:sz w:val="20"/>
                <w:szCs w:val="20"/>
                <w:lang w:val="en-GB"/>
              </w:rPr>
              <w:t>1.0</w:t>
            </w:r>
          </w:p>
        </w:tc>
        <w:tc>
          <w:tcPr>
            <w:tcW w:w="576" w:type="dxa"/>
            <w:vAlign w:val="center"/>
          </w:tcPr>
          <w:p w14:paraId="392D6227" w14:textId="19A3C8E5" w:rsidR="00616D0F" w:rsidRPr="007F278A" w:rsidRDefault="00616D0F" w:rsidP="00616D0F">
            <w:pPr>
              <w:spacing w:before="0" w:after="0" w:line="240" w:lineRule="auto"/>
              <w:rPr>
                <w:sz w:val="20"/>
                <w:szCs w:val="20"/>
                <w:lang w:val="en-GB"/>
              </w:rPr>
            </w:pPr>
            <w:r w:rsidRPr="007F278A">
              <w:rPr>
                <w:sz w:val="20"/>
                <w:szCs w:val="20"/>
                <w:lang w:val="en-GB"/>
              </w:rPr>
              <w:t>0.8</w:t>
            </w:r>
          </w:p>
        </w:tc>
        <w:tc>
          <w:tcPr>
            <w:tcW w:w="665" w:type="dxa"/>
            <w:vAlign w:val="center"/>
          </w:tcPr>
          <w:p w14:paraId="1D1B3A40" w14:textId="614FBEA9" w:rsidR="00616D0F" w:rsidRPr="007F278A" w:rsidRDefault="00616D0F" w:rsidP="00616D0F">
            <w:pPr>
              <w:spacing w:before="0" w:after="0" w:line="240" w:lineRule="auto"/>
              <w:rPr>
                <w:sz w:val="20"/>
                <w:szCs w:val="20"/>
                <w:lang w:val="en-GB"/>
              </w:rPr>
            </w:pPr>
            <w:r w:rsidRPr="007F278A">
              <w:rPr>
                <w:sz w:val="20"/>
                <w:szCs w:val="20"/>
                <w:lang w:val="en-GB"/>
              </w:rPr>
              <w:t>0.8</w:t>
            </w:r>
          </w:p>
        </w:tc>
        <w:tc>
          <w:tcPr>
            <w:tcW w:w="645" w:type="dxa"/>
            <w:vAlign w:val="center"/>
          </w:tcPr>
          <w:p w14:paraId="3896790D" w14:textId="4B52322F" w:rsidR="00616D0F" w:rsidRPr="007F278A" w:rsidRDefault="00616D0F" w:rsidP="00616D0F">
            <w:pPr>
              <w:spacing w:before="0" w:after="0" w:line="240" w:lineRule="auto"/>
              <w:rPr>
                <w:sz w:val="20"/>
                <w:szCs w:val="20"/>
                <w:lang w:val="en-GB"/>
              </w:rPr>
            </w:pPr>
            <w:r w:rsidRPr="007F278A">
              <w:rPr>
                <w:sz w:val="20"/>
                <w:szCs w:val="20"/>
                <w:lang w:val="en-GB"/>
              </w:rPr>
              <w:t>0.8</w:t>
            </w:r>
          </w:p>
        </w:tc>
      </w:tr>
    </w:tbl>
    <w:p w14:paraId="033D4A7C" w14:textId="0A56FE6C" w:rsidR="00616D0F" w:rsidRPr="007F278A" w:rsidRDefault="00D64B13" w:rsidP="00616D0F">
      <w:pPr>
        <w:rPr>
          <w:sz w:val="20"/>
          <w:szCs w:val="20"/>
          <w:lang w:val="en-GB"/>
        </w:rPr>
      </w:pPr>
      <w:r w:rsidRPr="007F278A">
        <w:rPr>
          <w:noProof/>
          <w:lang w:val="en-GB"/>
        </w:rPr>
        <w:lastRenderedPageBreak/>
        <mc:AlternateContent>
          <mc:Choice Requires="wps">
            <w:drawing>
              <wp:anchor distT="0" distB="0" distL="114300" distR="114300" simplePos="0" relativeHeight="251727872" behindDoc="0" locked="0" layoutInCell="1" allowOverlap="1" wp14:anchorId="24EE7DA4" wp14:editId="67A86C4A">
                <wp:simplePos x="0" y="0"/>
                <wp:positionH relativeFrom="column">
                  <wp:posOffset>190500</wp:posOffset>
                </wp:positionH>
                <wp:positionV relativeFrom="paragraph">
                  <wp:posOffset>1114425</wp:posOffset>
                </wp:positionV>
                <wp:extent cx="2700020" cy="467360"/>
                <wp:effectExtent l="0" t="0" r="24130" b="27940"/>
                <wp:wrapNone/>
                <wp:docPr id="82" name="Rectangle: Rounded Corners 82"/>
                <wp:cNvGraphicFramePr/>
                <a:graphic xmlns:a="http://schemas.openxmlformats.org/drawingml/2006/main">
                  <a:graphicData uri="http://schemas.microsoft.com/office/word/2010/wordprocessingShape">
                    <wps:wsp>
                      <wps:cNvSpPr/>
                      <wps:spPr>
                        <a:xfrm>
                          <a:off x="0" y="0"/>
                          <a:ext cx="2700020" cy="4673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C0629" id="Rectangle: Rounded Corners 82" o:spid="_x0000_s1026" style="position:absolute;margin-left:15pt;margin-top:87.75pt;width:212.6pt;height:3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" filled="f" strokecolor="red" strokeweight="1.5pt">
                <v:stroke joinstyle="miter"/>
              </v:roundrect>
            </w:pict>
          </mc:Fallback>
        </mc:AlternateContent>
      </w:r>
      <w:r w:rsidRPr="007F278A">
        <w:rPr>
          <w:noProof/>
          <w:lang w:val="en-GB"/>
        </w:rPr>
        <mc:AlternateContent>
          <mc:Choice Requires="wps">
            <w:drawing>
              <wp:anchor distT="0" distB="0" distL="114300" distR="114300" simplePos="0" relativeHeight="251725824" behindDoc="0" locked="0" layoutInCell="1" allowOverlap="1" wp14:anchorId="26A2508B" wp14:editId="5CF022E2">
                <wp:simplePos x="0" y="0"/>
                <wp:positionH relativeFrom="column">
                  <wp:posOffset>190500</wp:posOffset>
                </wp:positionH>
                <wp:positionV relativeFrom="paragraph">
                  <wp:posOffset>885825</wp:posOffset>
                </wp:positionV>
                <wp:extent cx="767751" cy="228600"/>
                <wp:effectExtent l="0" t="0" r="13335" b="19050"/>
                <wp:wrapNone/>
                <wp:docPr id="81" name="Rectangle: Rounded Corners 81"/>
                <wp:cNvGraphicFramePr/>
                <a:graphic xmlns:a="http://schemas.openxmlformats.org/drawingml/2006/main">
                  <a:graphicData uri="http://schemas.microsoft.com/office/word/2010/wordprocessingShape">
                    <wps:wsp>
                      <wps:cNvSpPr/>
                      <wps:spPr>
                        <a:xfrm>
                          <a:off x="0" y="0"/>
                          <a:ext cx="767751"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8BFD1" id="Rectangle: Rounded Corners 81" o:spid="_x0000_s1026" style="position:absolute;margin-left:15pt;margin-top:69.75pt;width:60.4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" filled="f" strokecolor="red" strokeweight="1.5pt">
                <v:stroke joinstyle="miter"/>
              </v:roundrect>
            </w:pict>
          </mc:Fallback>
        </mc:AlternateContent>
      </w:r>
      <w:r w:rsidRPr="007F278A">
        <w:rPr>
          <w:noProof/>
          <w:lang w:val="en-GB"/>
        </w:rPr>
        <mc:AlternateContent>
          <mc:Choice Requires="wps">
            <w:drawing>
              <wp:anchor distT="0" distB="0" distL="114300" distR="114300" simplePos="0" relativeHeight="251723776" behindDoc="0" locked="0" layoutInCell="1" allowOverlap="1" wp14:anchorId="3231F0FF" wp14:editId="5B40EBE8">
                <wp:simplePos x="0" y="0"/>
                <wp:positionH relativeFrom="column">
                  <wp:posOffset>189230</wp:posOffset>
                </wp:positionH>
                <wp:positionV relativeFrom="paragraph">
                  <wp:posOffset>736600</wp:posOffset>
                </wp:positionV>
                <wp:extent cx="1768415" cy="146649"/>
                <wp:effectExtent l="0" t="0" r="22860" b="25400"/>
                <wp:wrapNone/>
                <wp:docPr id="80" name="Rectangle: Rounded Corners 80"/>
                <wp:cNvGraphicFramePr/>
                <a:graphic xmlns:a="http://schemas.openxmlformats.org/drawingml/2006/main">
                  <a:graphicData uri="http://schemas.microsoft.com/office/word/2010/wordprocessingShape">
                    <wps:wsp>
                      <wps:cNvSpPr/>
                      <wps:spPr>
                        <a:xfrm>
                          <a:off x="0" y="0"/>
                          <a:ext cx="1768415" cy="14664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3B222" id="Rectangle: Rounded Corners 80" o:spid="_x0000_s1026" style="position:absolute;margin-left:14.9pt;margin-top:58pt;width:139.25pt;height:1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" filled="f" strokecolor="red" strokeweight="1.5pt">
                <v:stroke joinstyle="miter"/>
              </v:roundrect>
            </w:pict>
          </mc:Fallback>
        </mc:AlternateContent>
      </w:r>
      <w:r w:rsidR="008428AA" w:rsidRPr="007F278A">
        <w:rPr>
          <w:noProof/>
          <w:lang w:val="en-GB"/>
        </w:rPr>
        <w:drawing>
          <wp:inline distT="0" distB="0" distL="0" distR="0" wp14:anchorId="1975C4D2" wp14:editId="32B35DBE">
            <wp:extent cx="3154774" cy="3485072"/>
            <wp:effectExtent l="19050" t="19050" r="26670"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7276" cy="3520977"/>
                    </a:xfrm>
                    <a:prstGeom prst="rect">
                      <a:avLst/>
                    </a:prstGeom>
                    <a:ln>
                      <a:solidFill>
                        <a:schemeClr val="tx1"/>
                      </a:solidFill>
                    </a:ln>
                  </pic:spPr>
                </pic:pic>
              </a:graphicData>
            </a:graphic>
          </wp:inline>
        </w:drawing>
      </w:r>
    </w:p>
    <w:p w14:paraId="7AA153B4" w14:textId="5195D06C" w:rsidR="00616D0F" w:rsidRPr="007F278A" w:rsidRDefault="008428AA" w:rsidP="008428AA">
      <w:pPr>
        <w:pStyle w:val="Caption"/>
        <w:rPr>
          <w:lang w:val="en-GB"/>
        </w:rPr>
      </w:pPr>
      <w:bookmarkStart w:id="8" w:name="_Ref522464540"/>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10</w:t>
      </w:r>
      <w:r w:rsidR="00E24333">
        <w:rPr>
          <w:lang w:val="en-GB"/>
        </w:rPr>
        <w:fldChar w:fldCharType="end"/>
      </w:r>
      <w:bookmarkEnd w:id="8"/>
      <w:r w:rsidRPr="007F278A">
        <w:rPr>
          <w:lang w:val="en-GB"/>
        </w:rPr>
        <w:t>: Climate Tab for RU1</w:t>
      </w:r>
    </w:p>
    <w:p w14:paraId="701F39CE" w14:textId="1C79D7DF" w:rsidR="00D47929" w:rsidRPr="007F278A" w:rsidRDefault="00EA16ED" w:rsidP="00D47929">
      <w:pPr>
        <w:rPr>
          <w:lang w:val="en-GB"/>
        </w:rPr>
      </w:pPr>
      <w:r w:rsidRPr="00EA16ED">
        <w:rPr>
          <w:b/>
          <w:u w:val="single"/>
          <w:lang w:val="en-GB"/>
        </w:rPr>
        <w:t>Sami Groundwater (GW) Tab</w:t>
      </w:r>
    </w:p>
    <w:p w14:paraId="46F6B84D" w14:textId="330198D9" w:rsidR="00616D0F" w:rsidRPr="007F278A" w:rsidRDefault="008428AA" w:rsidP="005D6581">
      <w:pPr>
        <w:rPr>
          <w:lang w:val="en-GB"/>
        </w:rPr>
      </w:pPr>
      <w:r w:rsidRPr="007F278A">
        <w:rPr>
          <w:lang w:val="en-GB"/>
        </w:rPr>
        <w:t xml:space="preserve">Continue by selecting the </w:t>
      </w:r>
      <w:r w:rsidRPr="00EA16ED">
        <w:rPr>
          <w:b/>
          <w:u w:val="single"/>
          <w:lang w:val="en-GB"/>
        </w:rPr>
        <w:t xml:space="preserve">Sami GW </w:t>
      </w:r>
      <w:r w:rsidR="00EF0B9F" w:rsidRPr="00EA16ED">
        <w:rPr>
          <w:b/>
          <w:u w:val="single"/>
          <w:lang w:val="en-GB"/>
        </w:rPr>
        <w:t>T</w:t>
      </w:r>
      <w:r w:rsidRPr="00EA16ED">
        <w:rPr>
          <w:b/>
          <w:u w:val="single"/>
          <w:lang w:val="en-GB"/>
        </w:rPr>
        <w:t>ab</w:t>
      </w:r>
      <w:r w:rsidRPr="007F278A">
        <w:rPr>
          <w:lang w:val="en-GB"/>
        </w:rPr>
        <w:t xml:space="preserve"> from the top </w:t>
      </w:r>
      <w:r w:rsidR="00EF0B9F" w:rsidRPr="007F278A">
        <w:rPr>
          <w:lang w:val="en-GB"/>
        </w:rPr>
        <w:t xml:space="preserve">Runoff Module </w:t>
      </w:r>
      <w:r w:rsidRPr="007F278A">
        <w:rPr>
          <w:lang w:val="en-GB"/>
        </w:rPr>
        <w:t>ribbon. The</w:t>
      </w:r>
      <w:r w:rsidR="00EF0B9F" w:rsidRPr="007F278A">
        <w:rPr>
          <w:lang w:val="en-GB"/>
        </w:rPr>
        <w:t xml:space="preserve"> same</w:t>
      </w:r>
      <w:r w:rsidRPr="007F278A">
        <w:rPr>
          <w:lang w:val="en-GB"/>
        </w:rPr>
        <w:t xml:space="preserve"> data will be used for all the runoff modules. The child runoff modules will have the same properties as the</w:t>
      </w:r>
      <w:r w:rsidR="00EF0B9F" w:rsidRPr="007F278A">
        <w:rPr>
          <w:lang w:val="en-GB"/>
        </w:rPr>
        <w:t>ir</w:t>
      </w:r>
      <w:r w:rsidRPr="007F278A">
        <w:rPr>
          <w:lang w:val="en-GB"/>
        </w:rPr>
        <w:t xml:space="preserve"> parent</w:t>
      </w:r>
      <w:r w:rsidR="00EF0B9F" w:rsidRPr="007F278A">
        <w:rPr>
          <w:lang w:val="en-GB"/>
        </w:rPr>
        <w:t xml:space="preserve"> module</w:t>
      </w:r>
      <w:r w:rsidRPr="007F278A">
        <w:rPr>
          <w:lang w:val="en-GB"/>
        </w:rPr>
        <w:t>. The majority of the data is default data. The white insert boxes indicate that this information should be change</w:t>
      </w:r>
      <w:r w:rsidR="00EF0B9F" w:rsidRPr="007F278A">
        <w:rPr>
          <w:lang w:val="en-GB"/>
        </w:rPr>
        <w:t>d</w:t>
      </w:r>
      <w:r w:rsidRPr="007F278A">
        <w:rPr>
          <w:lang w:val="en-GB"/>
        </w:rPr>
        <w:t xml:space="preserve">, the blue boxes indicate that the information can be changed but it is not necessary and the red boxes indicate information which </w:t>
      </w:r>
      <w:r w:rsidR="0055467A" w:rsidRPr="007F278A">
        <w:rPr>
          <w:lang w:val="en-GB"/>
        </w:rPr>
        <w:t xml:space="preserve">should only be changed by advanced users </w:t>
      </w:r>
      <w:r w:rsidR="00FE3BC1" w:rsidRPr="007F278A">
        <w:rPr>
          <w:lang w:val="en-GB"/>
        </w:rPr>
        <w:t>(</w:t>
      </w:r>
      <w:r w:rsidR="0055467A" w:rsidRPr="007F278A">
        <w:rPr>
          <w:b/>
          <w:lang w:val="en-GB"/>
        </w:rPr>
        <w:t>See pg. 46 of WRSM2000UserGuide for details</w:t>
      </w:r>
      <w:r w:rsidR="00FE3BC1" w:rsidRPr="007F278A">
        <w:rPr>
          <w:lang w:val="en-GB"/>
        </w:rPr>
        <w:t>)</w:t>
      </w:r>
      <w:r w:rsidR="00EF0B9F" w:rsidRPr="007F278A">
        <w:rPr>
          <w:lang w:val="en-GB"/>
        </w:rPr>
        <w:t>. The following information should be inserted into the Sami GW Tab (</w:t>
      </w:r>
      <w:r w:rsidR="00790EDD">
        <w:rPr>
          <w:lang w:val="en-GB"/>
        </w:rPr>
        <w:t xml:space="preserve">See </w:t>
      </w:r>
      <w:r w:rsidR="00EF0B9F" w:rsidRPr="007F278A">
        <w:rPr>
          <w:b/>
          <w:lang w:val="en-GB"/>
        </w:rPr>
        <w:fldChar w:fldCharType="begin"/>
      </w:r>
      <w:r w:rsidR="00EF0B9F" w:rsidRPr="007F278A">
        <w:rPr>
          <w:b/>
          <w:lang w:val="en-GB"/>
        </w:rPr>
        <w:instrText xml:space="preserve"> REF _Ref522464764 \h  \* MERGEFORMAT </w:instrText>
      </w:r>
      <w:r w:rsidR="00EF0B9F" w:rsidRPr="007F278A">
        <w:rPr>
          <w:b/>
          <w:lang w:val="en-GB"/>
        </w:rPr>
      </w:r>
      <w:r w:rsidR="00EF0B9F" w:rsidRPr="007F278A">
        <w:rPr>
          <w:b/>
          <w:lang w:val="en-GB"/>
        </w:rPr>
        <w:fldChar w:fldCharType="separate"/>
      </w:r>
      <w:r w:rsidR="00546974" w:rsidRPr="00546974">
        <w:rPr>
          <w:b/>
          <w:lang w:val="en-GB"/>
        </w:rPr>
        <w:t xml:space="preserve">Figure </w:t>
      </w:r>
      <w:r w:rsidR="00546974" w:rsidRPr="00546974">
        <w:rPr>
          <w:b/>
          <w:noProof/>
          <w:lang w:val="en-GB"/>
        </w:rPr>
        <w:t>1</w:t>
      </w:r>
      <w:r w:rsidR="00546974" w:rsidRPr="00546974">
        <w:rPr>
          <w:b/>
          <w:noProof/>
          <w:lang w:val="en-GB"/>
        </w:rPr>
        <w:noBreakHyphen/>
        <w:t>11</w:t>
      </w:r>
      <w:r w:rsidR="00EF0B9F" w:rsidRPr="007F278A">
        <w:rPr>
          <w:b/>
          <w:lang w:val="en-GB"/>
        </w:rPr>
        <w:fldChar w:fldCharType="end"/>
      </w:r>
      <w:r w:rsidR="00790EDD">
        <w:rPr>
          <w:b/>
          <w:lang w:val="en-GB"/>
        </w:rPr>
        <w:t xml:space="preserve"> </w:t>
      </w:r>
      <w:r w:rsidR="00790EDD" w:rsidRPr="00790EDD">
        <w:rPr>
          <w:lang w:val="en-GB"/>
        </w:rPr>
        <w:t>for details</w:t>
      </w:r>
      <w:r w:rsidR="00EF0B9F" w:rsidRPr="007F278A">
        <w:rPr>
          <w:lang w:val="en-GB"/>
        </w:rPr>
        <w:t>):</w:t>
      </w:r>
      <w:r w:rsidR="0055467A" w:rsidRPr="007F278A">
        <w:rPr>
          <w:lang w:val="en-GB"/>
        </w:rPr>
        <w:t xml:space="preserve"> </w:t>
      </w:r>
    </w:p>
    <w:p w14:paraId="1C109E66" w14:textId="2B1A5DA7" w:rsidR="0055467A" w:rsidRPr="007F278A" w:rsidRDefault="0055467A" w:rsidP="00FE3BC1">
      <w:pPr>
        <w:pStyle w:val="ListParagraph"/>
        <w:numPr>
          <w:ilvl w:val="0"/>
          <w:numId w:val="6"/>
        </w:numPr>
        <w:tabs>
          <w:tab w:val="left" w:pos="4111"/>
        </w:tabs>
        <w:spacing w:line="240" w:lineRule="auto"/>
        <w:rPr>
          <w:sz w:val="20"/>
          <w:lang w:val="en-GB"/>
        </w:rPr>
      </w:pPr>
      <w:proofErr w:type="spellStart"/>
      <w:r w:rsidRPr="007F278A">
        <w:rPr>
          <w:sz w:val="20"/>
          <w:lang w:val="en-GB"/>
        </w:rPr>
        <w:t>Aguifer</w:t>
      </w:r>
      <w:proofErr w:type="spellEnd"/>
      <w:r w:rsidRPr="007F278A">
        <w:rPr>
          <w:sz w:val="20"/>
          <w:lang w:val="en-GB"/>
        </w:rPr>
        <w:t xml:space="preserve"> thickness </w:t>
      </w:r>
      <w:r w:rsidRPr="007F278A">
        <w:rPr>
          <w:sz w:val="20"/>
          <w:lang w:val="en-GB"/>
        </w:rPr>
        <w:tab/>
        <w:t>= 20 m</w:t>
      </w:r>
    </w:p>
    <w:p w14:paraId="0BFAFD44" w14:textId="44183717" w:rsidR="0055467A" w:rsidRPr="007F278A" w:rsidRDefault="0055467A" w:rsidP="00FE3BC1">
      <w:pPr>
        <w:pStyle w:val="ListParagraph"/>
        <w:numPr>
          <w:ilvl w:val="0"/>
          <w:numId w:val="6"/>
        </w:numPr>
        <w:tabs>
          <w:tab w:val="left" w:pos="4111"/>
        </w:tabs>
        <w:spacing w:line="240" w:lineRule="auto"/>
        <w:rPr>
          <w:sz w:val="20"/>
          <w:lang w:val="en-GB"/>
        </w:rPr>
      </w:pPr>
      <w:proofErr w:type="spellStart"/>
      <w:r w:rsidRPr="007F278A">
        <w:rPr>
          <w:sz w:val="20"/>
          <w:lang w:val="en-GB"/>
        </w:rPr>
        <w:t>Storativity</w:t>
      </w:r>
      <w:proofErr w:type="spellEnd"/>
      <w:r w:rsidRPr="007F278A">
        <w:rPr>
          <w:sz w:val="20"/>
          <w:lang w:val="en-GB"/>
        </w:rPr>
        <w:t xml:space="preserve"> </w:t>
      </w:r>
      <w:r w:rsidRPr="007F278A">
        <w:rPr>
          <w:sz w:val="20"/>
          <w:lang w:val="en-GB"/>
        </w:rPr>
        <w:tab/>
        <w:t>= 0.005</w:t>
      </w:r>
    </w:p>
    <w:p w14:paraId="6E8CA096" w14:textId="49F6FB1E"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Initial Aquifer Storage</w:t>
      </w:r>
      <w:r w:rsidRPr="007F278A">
        <w:rPr>
          <w:sz w:val="20"/>
          <w:lang w:val="en-GB"/>
        </w:rPr>
        <w:tab/>
        <w:t>= 45 mm</w:t>
      </w:r>
    </w:p>
    <w:p w14:paraId="4D4E610E" w14:textId="24AAC21C"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Static Water Level</w:t>
      </w:r>
      <w:r w:rsidRPr="007F278A">
        <w:rPr>
          <w:sz w:val="20"/>
          <w:lang w:val="en-GB"/>
        </w:rPr>
        <w:tab/>
        <w:t>= 60 mm</w:t>
      </w:r>
    </w:p>
    <w:p w14:paraId="6DB00762" w14:textId="2EF76C89"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Maximum Discharge Rate</w:t>
      </w:r>
      <w:r w:rsidRPr="007F278A">
        <w:rPr>
          <w:sz w:val="20"/>
          <w:lang w:val="en-GB"/>
        </w:rPr>
        <w:tab/>
        <w:t>= 2 mm</w:t>
      </w:r>
    </w:p>
    <w:p w14:paraId="0A9BD756" w14:textId="6C901F89"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Power</w:t>
      </w:r>
      <w:r w:rsidRPr="007F278A">
        <w:rPr>
          <w:sz w:val="20"/>
          <w:lang w:val="en-GB"/>
        </w:rPr>
        <w:tab/>
        <w:t>= -0.05</w:t>
      </w:r>
    </w:p>
    <w:p w14:paraId="71C9C348" w14:textId="2CCD1A8B"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Maximum Hydrological gradient</w:t>
      </w:r>
      <w:r w:rsidRPr="007F278A">
        <w:rPr>
          <w:sz w:val="20"/>
          <w:lang w:val="en-GB"/>
        </w:rPr>
        <w:tab/>
        <w:t>= 0.001</w:t>
      </w:r>
    </w:p>
    <w:p w14:paraId="33E0F944" w14:textId="46903865"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Groundwater evaporation area</w:t>
      </w:r>
      <w:r w:rsidRPr="007F278A">
        <w:rPr>
          <w:sz w:val="20"/>
          <w:lang w:val="en-GB"/>
        </w:rPr>
        <w:tab/>
        <w:t>= 7 km</w:t>
      </w:r>
      <w:r w:rsidRPr="007F278A">
        <w:rPr>
          <w:sz w:val="20"/>
          <w:vertAlign w:val="superscript"/>
          <w:lang w:val="en-GB"/>
        </w:rPr>
        <w:t>2</w:t>
      </w:r>
    </w:p>
    <w:p w14:paraId="08ED2D52" w14:textId="5346C807"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Months to average recharge</w:t>
      </w:r>
      <w:r w:rsidRPr="007F278A">
        <w:rPr>
          <w:sz w:val="20"/>
          <w:lang w:val="en-GB"/>
        </w:rPr>
        <w:tab/>
        <w:t>= 2</w:t>
      </w:r>
    </w:p>
    <w:p w14:paraId="426E8859" w14:textId="0C886812"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Unsaturated Storage Capacity</w:t>
      </w:r>
      <w:r w:rsidRPr="007F278A">
        <w:rPr>
          <w:sz w:val="20"/>
          <w:lang w:val="en-GB"/>
        </w:rPr>
        <w:tab/>
        <w:t>= 20 mm</w:t>
      </w:r>
    </w:p>
    <w:p w14:paraId="0D18FDF0" w14:textId="185216C1"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Initial Unsaturated Storage</w:t>
      </w:r>
      <w:r w:rsidRPr="007F278A">
        <w:rPr>
          <w:sz w:val="20"/>
          <w:lang w:val="en-GB"/>
        </w:rPr>
        <w:tab/>
        <w:t>= 10 mm</w:t>
      </w:r>
    </w:p>
    <w:p w14:paraId="294F175A" w14:textId="17DDF730"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Percolation Power (PPOW)</w:t>
      </w:r>
      <w:r w:rsidRPr="007F278A">
        <w:rPr>
          <w:sz w:val="20"/>
          <w:lang w:val="en-GB"/>
        </w:rPr>
        <w:tab/>
        <w:t>= 0.2</w:t>
      </w:r>
    </w:p>
    <w:p w14:paraId="4C4470B6" w14:textId="4215171C"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Transmissivity</w:t>
      </w:r>
      <w:r w:rsidRPr="007F278A">
        <w:rPr>
          <w:sz w:val="20"/>
          <w:lang w:val="en-GB"/>
        </w:rPr>
        <w:tab/>
        <w:t>= 10 m</w:t>
      </w:r>
      <w:r w:rsidRPr="007F278A">
        <w:rPr>
          <w:sz w:val="20"/>
          <w:vertAlign w:val="superscript"/>
          <w:lang w:val="en-GB"/>
        </w:rPr>
        <w:t>2</w:t>
      </w:r>
      <w:r w:rsidRPr="007F278A">
        <w:rPr>
          <w:sz w:val="20"/>
          <w:lang w:val="en-GB"/>
        </w:rPr>
        <w:t>/day</w:t>
      </w:r>
    </w:p>
    <w:p w14:paraId="2E1A6157" w14:textId="0922146E"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Borehole distance to river</w:t>
      </w:r>
      <w:r w:rsidRPr="007F278A">
        <w:rPr>
          <w:sz w:val="20"/>
          <w:lang w:val="en-GB"/>
        </w:rPr>
        <w:tab/>
        <w:t>= 1000 m</w:t>
      </w:r>
    </w:p>
    <w:p w14:paraId="06488F3C" w14:textId="58088169"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K2</w:t>
      </w:r>
      <w:r w:rsidRPr="007F278A">
        <w:rPr>
          <w:sz w:val="20"/>
          <w:lang w:val="en-GB"/>
        </w:rPr>
        <w:tab/>
        <w:t>= 0.1</w:t>
      </w:r>
    </w:p>
    <w:p w14:paraId="01C92EB8" w14:textId="66970726"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K3</w:t>
      </w:r>
      <w:r w:rsidRPr="007F278A">
        <w:rPr>
          <w:sz w:val="20"/>
          <w:lang w:val="en-GB"/>
        </w:rPr>
        <w:tab/>
        <w:t>= -3</w:t>
      </w:r>
    </w:p>
    <w:p w14:paraId="0215247D" w14:textId="08C51377" w:rsidR="0055467A" w:rsidRPr="007F278A" w:rsidRDefault="0055467A" w:rsidP="00FE3BC1">
      <w:pPr>
        <w:pStyle w:val="ListParagraph"/>
        <w:numPr>
          <w:ilvl w:val="0"/>
          <w:numId w:val="6"/>
        </w:numPr>
        <w:tabs>
          <w:tab w:val="left" w:pos="4111"/>
        </w:tabs>
        <w:spacing w:line="240" w:lineRule="auto"/>
        <w:rPr>
          <w:sz w:val="20"/>
          <w:lang w:val="en-GB"/>
        </w:rPr>
      </w:pPr>
      <w:r w:rsidRPr="007F278A">
        <w:rPr>
          <w:sz w:val="20"/>
          <w:lang w:val="en-GB"/>
        </w:rPr>
        <w:t>Interflow lag</w:t>
      </w:r>
      <w:r w:rsidRPr="007F278A">
        <w:rPr>
          <w:sz w:val="20"/>
          <w:lang w:val="en-GB"/>
        </w:rPr>
        <w:tab/>
        <w:t>= 0</w:t>
      </w:r>
    </w:p>
    <w:p w14:paraId="0B886359" w14:textId="77777777" w:rsidR="00EF0B9F" w:rsidRPr="007F278A" w:rsidRDefault="00EF0B9F" w:rsidP="00EF0B9F">
      <w:pPr>
        <w:tabs>
          <w:tab w:val="left" w:pos="4111"/>
        </w:tabs>
        <w:spacing w:line="240" w:lineRule="auto"/>
        <w:rPr>
          <w:sz w:val="20"/>
          <w:lang w:val="en-GB"/>
        </w:rPr>
      </w:pPr>
    </w:p>
    <w:p w14:paraId="15B98459" w14:textId="146FF7C1" w:rsidR="008428AA" w:rsidRPr="007F278A" w:rsidRDefault="008428AA" w:rsidP="005D6581">
      <w:pPr>
        <w:rPr>
          <w:lang w:val="en-GB"/>
        </w:rPr>
      </w:pPr>
      <w:r w:rsidRPr="007F278A">
        <w:rPr>
          <w:noProof/>
          <w:lang w:val="en-GB"/>
        </w:rPr>
        <w:drawing>
          <wp:inline distT="0" distB="0" distL="0" distR="0" wp14:anchorId="26806ADA" wp14:editId="620F8CE0">
            <wp:extent cx="3341345" cy="3648973"/>
            <wp:effectExtent l="19050" t="19050" r="12065"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3914" cy="3673620"/>
                    </a:xfrm>
                    <a:prstGeom prst="rect">
                      <a:avLst/>
                    </a:prstGeom>
                    <a:ln>
                      <a:solidFill>
                        <a:schemeClr val="tx1"/>
                      </a:solidFill>
                    </a:ln>
                  </pic:spPr>
                </pic:pic>
              </a:graphicData>
            </a:graphic>
          </wp:inline>
        </w:drawing>
      </w:r>
    </w:p>
    <w:p w14:paraId="07D31678" w14:textId="2FB69AB9" w:rsidR="0043337A" w:rsidRPr="007F278A" w:rsidRDefault="008428AA" w:rsidP="008428AA">
      <w:pPr>
        <w:pStyle w:val="Caption"/>
        <w:rPr>
          <w:lang w:val="en-GB"/>
        </w:rPr>
      </w:pPr>
      <w:bookmarkStart w:id="9" w:name="_Ref522464764"/>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11</w:t>
      </w:r>
      <w:r w:rsidR="00E24333">
        <w:rPr>
          <w:lang w:val="en-GB"/>
        </w:rPr>
        <w:fldChar w:fldCharType="end"/>
      </w:r>
      <w:bookmarkEnd w:id="9"/>
      <w:r w:rsidRPr="007F278A">
        <w:rPr>
          <w:lang w:val="en-GB"/>
        </w:rPr>
        <w:t>: Sami Groundwater tab</w:t>
      </w:r>
    </w:p>
    <w:p w14:paraId="38283F12" w14:textId="640D23E7" w:rsidR="0043337A" w:rsidRPr="007F278A" w:rsidRDefault="00CD2456" w:rsidP="005D6581">
      <w:pPr>
        <w:rPr>
          <w:lang w:val="en-GB"/>
        </w:rPr>
      </w:pPr>
      <w:r w:rsidRPr="007F278A">
        <w:rPr>
          <w:lang w:val="en-GB"/>
        </w:rPr>
        <w:t>Select “</w:t>
      </w:r>
      <w:r w:rsidRPr="00CD2CDF">
        <w:rPr>
          <w:b/>
          <w:lang w:val="en-GB"/>
        </w:rPr>
        <w:t>Apply</w:t>
      </w:r>
      <w:r w:rsidRPr="007F278A">
        <w:rPr>
          <w:lang w:val="en-GB"/>
        </w:rPr>
        <w:t>” to save changes</w:t>
      </w:r>
      <w:r w:rsidR="00EA16ED">
        <w:rPr>
          <w:lang w:val="en-GB"/>
        </w:rPr>
        <w:t xml:space="preserve"> after completing a </w:t>
      </w:r>
      <w:r w:rsidR="00EA16ED" w:rsidRPr="00EA16ED">
        <w:rPr>
          <w:b/>
          <w:lang w:val="en-GB"/>
        </w:rPr>
        <w:t>Tab</w:t>
      </w:r>
      <w:r w:rsidRPr="007F278A">
        <w:rPr>
          <w:lang w:val="en-GB"/>
        </w:rPr>
        <w:t>.</w:t>
      </w:r>
    </w:p>
    <w:p w14:paraId="1A9016AD" w14:textId="3CEE9F3F" w:rsidR="00EA16ED" w:rsidRDefault="00EA16ED" w:rsidP="007F278A">
      <w:pPr>
        <w:rPr>
          <w:lang w:val="en-GB"/>
        </w:rPr>
      </w:pPr>
      <w:r w:rsidRPr="00EA16ED">
        <w:rPr>
          <w:b/>
          <w:u w:val="single"/>
          <w:lang w:val="en-GB"/>
        </w:rPr>
        <w:t>Calibration Tab</w:t>
      </w:r>
    </w:p>
    <w:p w14:paraId="04E892DF" w14:textId="77777777" w:rsidR="00546974" w:rsidRPr="007F278A" w:rsidRDefault="00CD2456" w:rsidP="007F278A">
      <w:pPr>
        <w:rPr>
          <w:lang w:val="en-GB"/>
        </w:rPr>
      </w:pPr>
      <w:r w:rsidRPr="007F278A">
        <w:rPr>
          <w:lang w:val="en-GB"/>
        </w:rPr>
        <w:t xml:space="preserve">Go to the </w:t>
      </w:r>
      <w:r w:rsidRPr="00EA16ED">
        <w:rPr>
          <w:b/>
          <w:u w:val="single"/>
          <w:lang w:val="en-GB"/>
        </w:rPr>
        <w:t>Calibration Tab</w:t>
      </w:r>
      <w:r w:rsidRPr="007F278A">
        <w:rPr>
          <w:lang w:val="en-GB"/>
        </w:rPr>
        <w:t xml:space="preserve"> and insert </w:t>
      </w:r>
      <w:r w:rsidR="00240999" w:rsidRPr="007F278A">
        <w:rPr>
          <w:lang w:val="en-GB"/>
        </w:rPr>
        <w:t xml:space="preserve">the information given in </w:t>
      </w:r>
      <w:r w:rsidR="00240999" w:rsidRPr="007F278A">
        <w:rPr>
          <w:b/>
          <w:lang w:val="en-GB"/>
        </w:rPr>
        <w:fldChar w:fldCharType="begin"/>
      </w:r>
      <w:r w:rsidR="00240999" w:rsidRPr="007F278A">
        <w:rPr>
          <w:b/>
          <w:lang w:val="en-GB"/>
        </w:rPr>
        <w:instrText xml:space="preserve"> REF _Ref522461456 \h  \* MERGEFORMAT </w:instrText>
      </w:r>
      <w:r w:rsidR="00240999" w:rsidRPr="007F278A">
        <w:rPr>
          <w:b/>
          <w:lang w:val="en-GB"/>
        </w:rPr>
      </w:r>
      <w:r w:rsidR="00240999" w:rsidRPr="007F278A">
        <w:rPr>
          <w:b/>
          <w:lang w:val="en-GB"/>
        </w:rPr>
        <w:fldChar w:fldCharType="separate"/>
      </w:r>
      <w:r w:rsidR="00546974" w:rsidRPr="00546974">
        <w:rPr>
          <w:b/>
          <w:lang w:val="en-GB"/>
        </w:rPr>
        <w:t>Again,</w:t>
      </w:r>
      <w:r w:rsidR="00546974" w:rsidRPr="00546974">
        <w:rPr>
          <w:b/>
          <w:noProof/>
          <w:lang w:val="en-GB"/>
        </w:rPr>
        <w:t xml:space="preserve"> </w:t>
      </w:r>
      <w:r w:rsidR="00546974" w:rsidRPr="007F278A">
        <w:rPr>
          <w:lang w:val="en-GB"/>
        </w:rPr>
        <w:t>note the colours of the different input fields.</w:t>
      </w:r>
    </w:p>
    <w:p w14:paraId="47858BDE" w14:textId="2A4BEE5C" w:rsidR="007F278A" w:rsidRPr="007F278A" w:rsidRDefault="00546974" w:rsidP="007F278A">
      <w:pPr>
        <w:rPr>
          <w:lang w:val="en-GB"/>
        </w:rPr>
      </w:pPr>
      <w:r w:rsidRPr="007F278A">
        <w:rPr>
          <w:lang w:val="en-GB"/>
        </w:rPr>
        <w:t xml:space="preserve">Table </w:t>
      </w:r>
      <w:r>
        <w:rPr>
          <w:noProof/>
          <w:lang w:val="en-GB"/>
        </w:rPr>
        <w:t>1</w:t>
      </w:r>
      <w:r>
        <w:rPr>
          <w:noProof/>
          <w:lang w:val="en-GB"/>
        </w:rPr>
        <w:noBreakHyphen/>
        <w:t>2</w:t>
      </w:r>
      <w:r w:rsidR="00240999" w:rsidRPr="007F278A">
        <w:rPr>
          <w:b/>
          <w:lang w:val="en-GB"/>
        </w:rPr>
        <w:fldChar w:fldCharType="end"/>
      </w:r>
      <w:r w:rsidR="00CD2456" w:rsidRPr="007F278A">
        <w:rPr>
          <w:lang w:val="en-GB"/>
        </w:rPr>
        <w:t xml:space="preserve"> </w:t>
      </w:r>
      <w:r w:rsidR="00240999" w:rsidRPr="007F278A">
        <w:rPr>
          <w:lang w:val="en-GB"/>
        </w:rPr>
        <w:t xml:space="preserve">and </w:t>
      </w:r>
      <w:r w:rsidR="00240999" w:rsidRPr="007F278A">
        <w:rPr>
          <w:b/>
          <w:lang w:val="en-GB"/>
        </w:rPr>
        <w:fldChar w:fldCharType="begin"/>
      </w:r>
      <w:r w:rsidR="00240999" w:rsidRPr="007F278A">
        <w:rPr>
          <w:b/>
          <w:lang w:val="en-GB"/>
        </w:rPr>
        <w:instrText xml:space="preserve"> REF _Ref522461526 \h  \* MERGEFORMAT </w:instrText>
      </w:r>
      <w:r w:rsidR="00240999" w:rsidRPr="007F278A">
        <w:rPr>
          <w:b/>
          <w:lang w:val="en-GB"/>
        </w:rPr>
      </w:r>
      <w:r w:rsidR="00240999" w:rsidRPr="007F278A">
        <w:rPr>
          <w:b/>
          <w:lang w:val="en-GB"/>
        </w:rPr>
        <w:fldChar w:fldCharType="separate"/>
      </w:r>
      <w:r w:rsidRPr="00546974">
        <w:rPr>
          <w:b/>
          <w:lang w:val="en-GB"/>
        </w:rPr>
        <w:t xml:space="preserve">Figure </w:t>
      </w:r>
      <w:r w:rsidRPr="00546974">
        <w:rPr>
          <w:b/>
          <w:noProof/>
          <w:lang w:val="en-GB"/>
        </w:rPr>
        <w:t>1</w:t>
      </w:r>
      <w:r w:rsidRPr="00546974">
        <w:rPr>
          <w:b/>
          <w:noProof/>
          <w:lang w:val="en-GB"/>
        </w:rPr>
        <w:noBreakHyphen/>
        <w:t>12</w:t>
      </w:r>
      <w:r w:rsidR="00240999" w:rsidRPr="007F278A">
        <w:rPr>
          <w:b/>
          <w:lang w:val="en-GB"/>
        </w:rPr>
        <w:fldChar w:fldCharType="end"/>
      </w:r>
      <w:r w:rsidR="00EF0B9F" w:rsidRPr="007F278A">
        <w:rPr>
          <w:b/>
          <w:lang w:val="en-GB"/>
        </w:rPr>
        <w:t xml:space="preserve"> </w:t>
      </w:r>
      <w:r w:rsidR="00EF0B9F" w:rsidRPr="007F278A">
        <w:rPr>
          <w:lang w:val="en-GB"/>
        </w:rPr>
        <w:t>(</w:t>
      </w:r>
      <w:r w:rsidR="00EF0B9F" w:rsidRPr="00CD2CDF">
        <w:rPr>
          <w:lang w:val="en-GB"/>
        </w:rPr>
        <w:t>See</w:t>
      </w:r>
      <w:r w:rsidR="00EF0B9F" w:rsidRPr="007F278A">
        <w:rPr>
          <w:b/>
          <w:lang w:val="en-GB"/>
        </w:rPr>
        <w:t xml:space="preserve"> pg. </w:t>
      </w:r>
      <w:r w:rsidR="007F278A" w:rsidRPr="007F278A">
        <w:rPr>
          <w:b/>
          <w:lang w:val="en-GB"/>
        </w:rPr>
        <w:t>36</w:t>
      </w:r>
      <w:r w:rsidR="00EF0B9F" w:rsidRPr="007F278A">
        <w:rPr>
          <w:b/>
          <w:lang w:val="en-GB"/>
        </w:rPr>
        <w:t xml:space="preserve"> </w:t>
      </w:r>
      <w:r w:rsidR="00EF0B9F" w:rsidRPr="00CD2CDF">
        <w:rPr>
          <w:lang w:val="en-GB"/>
        </w:rPr>
        <w:t>of</w:t>
      </w:r>
      <w:r w:rsidR="00EF0B9F" w:rsidRPr="007F278A">
        <w:rPr>
          <w:b/>
          <w:lang w:val="en-GB"/>
        </w:rPr>
        <w:t xml:space="preserve"> WRSM2000UserGuide </w:t>
      </w:r>
      <w:r w:rsidR="00EF0B9F" w:rsidRPr="00CD2CDF">
        <w:rPr>
          <w:lang w:val="en-GB"/>
        </w:rPr>
        <w:t>for details</w:t>
      </w:r>
      <w:r w:rsidR="00EF0B9F" w:rsidRPr="007F278A">
        <w:rPr>
          <w:lang w:val="en-GB"/>
        </w:rPr>
        <w:t>)</w:t>
      </w:r>
      <w:r w:rsidR="00240999" w:rsidRPr="007F278A">
        <w:rPr>
          <w:lang w:val="en-GB"/>
        </w:rPr>
        <w:t xml:space="preserve">. </w:t>
      </w:r>
      <w:bookmarkStart w:id="10" w:name="_Ref522461456"/>
      <w:r w:rsidR="007F278A" w:rsidRPr="007F278A">
        <w:rPr>
          <w:lang w:val="en-GB"/>
        </w:rPr>
        <w:t>Again, note the colours of the different input fields.</w:t>
      </w:r>
    </w:p>
    <w:p w14:paraId="2CEFC440" w14:textId="1FD906DB" w:rsidR="00680C12" w:rsidRPr="007F278A" w:rsidRDefault="00240999" w:rsidP="00240999">
      <w:pPr>
        <w:pStyle w:val="Caption"/>
        <w:rPr>
          <w:lang w:val="en-GB"/>
        </w:rPr>
      </w:pPr>
      <w:r w:rsidRPr="007F278A">
        <w:rPr>
          <w:lang w:val="en-GB"/>
        </w:rPr>
        <w:t xml:space="preserve">Table </w:t>
      </w:r>
      <w:r w:rsidR="00BC35A2">
        <w:rPr>
          <w:lang w:val="en-GB"/>
        </w:rPr>
        <w:fldChar w:fldCharType="begin"/>
      </w:r>
      <w:r w:rsidR="00BC35A2">
        <w:rPr>
          <w:lang w:val="en-GB"/>
        </w:rPr>
        <w:instrText xml:space="preserve"> STYLEREF 1 \s </w:instrText>
      </w:r>
      <w:r w:rsidR="00BC35A2">
        <w:rPr>
          <w:lang w:val="en-GB"/>
        </w:rPr>
        <w:fldChar w:fldCharType="separate"/>
      </w:r>
      <w:r w:rsidR="00546974">
        <w:rPr>
          <w:noProof/>
          <w:lang w:val="en-GB"/>
        </w:rPr>
        <w:t>1</w:t>
      </w:r>
      <w:r w:rsidR="00BC35A2">
        <w:rPr>
          <w:lang w:val="en-GB"/>
        </w:rPr>
        <w:fldChar w:fldCharType="end"/>
      </w:r>
      <w:r w:rsidR="00BC35A2">
        <w:rPr>
          <w:lang w:val="en-GB"/>
        </w:rPr>
        <w:noBreakHyphen/>
      </w:r>
      <w:r w:rsidR="00BC35A2">
        <w:rPr>
          <w:lang w:val="en-GB"/>
        </w:rPr>
        <w:fldChar w:fldCharType="begin"/>
      </w:r>
      <w:r w:rsidR="00BC35A2">
        <w:rPr>
          <w:lang w:val="en-GB"/>
        </w:rPr>
        <w:instrText xml:space="preserve"> SEQ Table \* ARABIC \s 1 </w:instrText>
      </w:r>
      <w:r w:rsidR="00BC35A2">
        <w:rPr>
          <w:lang w:val="en-GB"/>
        </w:rPr>
        <w:fldChar w:fldCharType="separate"/>
      </w:r>
      <w:r w:rsidR="00546974">
        <w:rPr>
          <w:noProof/>
          <w:lang w:val="en-GB"/>
        </w:rPr>
        <w:t>2</w:t>
      </w:r>
      <w:r w:rsidR="00BC35A2">
        <w:rPr>
          <w:lang w:val="en-GB"/>
        </w:rPr>
        <w:fldChar w:fldCharType="end"/>
      </w:r>
      <w:bookmarkEnd w:id="10"/>
      <w:r w:rsidRPr="007F278A">
        <w:rPr>
          <w:lang w:val="en-GB"/>
        </w:rPr>
        <w:t>: Calibration parameters</w:t>
      </w:r>
    </w:p>
    <w:tbl>
      <w:tblPr>
        <w:tblStyle w:val="TableGrid"/>
        <w:tblW w:w="0" w:type="auto"/>
        <w:tblLook w:val="04A0" w:firstRow="1" w:lastRow="0" w:firstColumn="1" w:lastColumn="0" w:noHBand="0" w:noVBand="1"/>
      </w:tblPr>
      <w:tblGrid>
        <w:gridCol w:w="1097"/>
        <w:gridCol w:w="646"/>
        <w:gridCol w:w="447"/>
        <w:gridCol w:w="517"/>
        <w:gridCol w:w="436"/>
        <w:gridCol w:w="526"/>
        <w:gridCol w:w="656"/>
        <w:gridCol w:w="726"/>
        <w:gridCol w:w="467"/>
        <w:gridCol w:w="567"/>
        <w:gridCol w:w="467"/>
        <w:gridCol w:w="796"/>
        <w:gridCol w:w="717"/>
        <w:gridCol w:w="786"/>
      </w:tblGrid>
      <w:tr w:rsidR="00240999" w:rsidRPr="007F278A" w14:paraId="3687D97D" w14:textId="57F6BB39" w:rsidTr="007F278A">
        <w:trPr>
          <w:trHeight w:val="397"/>
          <w:tblHeader/>
        </w:trPr>
        <w:tc>
          <w:tcPr>
            <w:tcW w:w="1057" w:type="dxa"/>
            <w:vAlign w:val="center"/>
          </w:tcPr>
          <w:p w14:paraId="56F97E39" w14:textId="5BBA8B3C" w:rsidR="00240999" w:rsidRPr="007F278A" w:rsidRDefault="00240999" w:rsidP="00FE3BC1">
            <w:pPr>
              <w:spacing w:before="0" w:after="0" w:line="240" w:lineRule="auto"/>
              <w:jc w:val="center"/>
              <w:rPr>
                <w:b/>
                <w:sz w:val="18"/>
                <w:lang w:val="en-GB"/>
              </w:rPr>
            </w:pPr>
            <w:r w:rsidRPr="007F278A">
              <w:rPr>
                <w:b/>
                <w:sz w:val="18"/>
                <w:lang w:val="en-GB"/>
              </w:rPr>
              <w:t>Parameter</w:t>
            </w:r>
          </w:p>
        </w:tc>
        <w:tc>
          <w:tcPr>
            <w:tcW w:w="646" w:type="dxa"/>
            <w:vAlign w:val="center"/>
          </w:tcPr>
          <w:p w14:paraId="010182AD" w14:textId="11CBEAC0" w:rsidR="00240999" w:rsidRPr="007F278A" w:rsidRDefault="00240999" w:rsidP="00FE3BC1">
            <w:pPr>
              <w:spacing w:before="0" w:after="0" w:line="240" w:lineRule="auto"/>
              <w:jc w:val="center"/>
              <w:rPr>
                <w:b/>
                <w:sz w:val="18"/>
                <w:lang w:val="en-GB"/>
              </w:rPr>
            </w:pPr>
            <w:r w:rsidRPr="007F278A">
              <w:rPr>
                <w:b/>
                <w:sz w:val="18"/>
                <w:lang w:val="en-GB"/>
              </w:rPr>
              <w:t>POW</w:t>
            </w:r>
          </w:p>
        </w:tc>
        <w:tc>
          <w:tcPr>
            <w:tcW w:w="447" w:type="dxa"/>
            <w:vAlign w:val="center"/>
          </w:tcPr>
          <w:p w14:paraId="31FECCEA" w14:textId="01367AAD" w:rsidR="00240999" w:rsidRPr="007F278A" w:rsidRDefault="00240999" w:rsidP="00FE3BC1">
            <w:pPr>
              <w:spacing w:before="0" w:after="0" w:line="240" w:lineRule="auto"/>
              <w:jc w:val="center"/>
              <w:rPr>
                <w:b/>
                <w:sz w:val="18"/>
                <w:lang w:val="en-GB"/>
              </w:rPr>
            </w:pPr>
            <w:r w:rsidRPr="007F278A">
              <w:rPr>
                <w:b/>
                <w:sz w:val="18"/>
                <w:lang w:val="en-GB"/>
              </w:rPr>
              <w:t>SL</w:t>
            </w:r>
          </w:p>
        </w:tc>
        <w:tc>
          <w:tcPr>
            <w:tcW w:w="517" w:type="dxa"/>
            <w:vAlign w:val="center"/>
          </w:tcPr>
          <w:p w14:paraId="1707EAFA" w14:textId="64F5B49E" w:rsidR="00240999" w:rsidRPr="007F278A" w:rsidRDefault="00240999" w:rsidP="00FE3BC1">
            <w:pPr>
              <w:spacing w:before="0" w:after="0" w:line="240" w:lineRule="auto"/>
              <w:jc w:val="center"/>
              <w:rPr>
                <w:b/>
                <w:sz w:val="18"/>
                <w:lang w:val="en-GB"/>
              </w:rPr>
            </w:pPr>
            <w:r w:rsidRPr="007F278A">
              <w:rPr>
                <w:b/>
                <w:sz w:val="18"/>
                <w:lang w:val="en-GB"/>
              </w:rPr>
              <w:t>ST</w:t>
            </w:r>
          </w:p>
        </w:tc>
        <w:tc>
          <w:tcPr>
            <w:tcW w:w="436" w:type="dxa"/>
            <w:vAlign w:val="center"/>
          </w:tcPr>
          <w:p w14:paraId="25CE401E" w14:textId="5D9BBD9E" w:rsidR="00240999" w:rsidRPr="007F278A" w:rsidRDefault="00240999" w:rsidP="00FE3BC1">
            <w:pPr>
              <w:spacing w:before="0" w:after="0" w:line="240" w:lineRule="auto"/>
              <w:jc w:val="center"/>
              <w:rPr>
                <w:b/>
                <w:sz w:val="18"/>
                <w:lang w:val="en-GB"/>
              </w:rPr>
            </w:pPr>
            <w:r w:rsidRPr="007F278A">
              <w:rPr>
                <w:b/>
                <w:sz w:val="18"/>
                <w:lang w:val="en-GB"/>
              </w:rPr>
              <w:t>FT</w:t>
            </w:r>
          </w:p>
        </w:tc>
        <w:tc>
          <w:tcPr>
            <w:tcW w:w="526" w:type="dxa"/>
            <w:vAlign w:val="center"/>
          </w:tcPr>
          <w:p w14:paraId="747E7F12" w14:textId="62F2C646" w:rsidR="00240999" w:rsidRPr="007F278A" w:rsidRDefault="00240999" w:rsidP="00FE3BC1">
            <w:pPr>
              <w:spacing w:before="0" w:after="0" w:line="240" w:lineRule="auto"/>
              <w:jc w:val="center"/>
              <w:rPr>
                <w:b/>
                <w:sz w:val="18"/>
                <w:lang w:val="en-GB"/>
              </w:rPr>
            </w:pPr>
            <w:r w:rsidRPr="007F278A">
              <w:rPr>
                <w:b/>
                <w:sz w:val="18"/>
                <w:lang w:val="en-GB"/>
              </w:rPr>
              <w:t>GW</w:t>
            </w:r>
          </w:p>
        </w:tc>
        <w:tc>
          <w:tcPr>
            <w:tcW w:w="656" w:type="dxa"/>
            <w:vAlign w:val="center"/>
          </w:tcPr>
          <w:p w14:paraId="33DDD8A1" w14:textId="1A312EA7" w:rsidR="00240999" w:rsidRPr="007F278A" w:rsidRDefault="00240999" w:rsidP="00FE3BC1">
            <w:pPr>
              <w:spacing w:before="0" w:after="0" w:line="240" w:lineRule="auto"/>
              <w:jc w:val="center"/>
              <w:rPr>
                <w:b/>
                <w:sz w:val="18"/>
                <w:lang w:val="en-GB"/>
              </w:rPr>
            </w:pPr>
            <w:r w:rsidRPr="007F278A">
              <w:rPr>
                <w:b/>
                <w:sz w:val="18"/>
                <w:lang w:val="en-GB"/>
              </w:rPr>
              <w:t>ZMIN</w:t>
            </w:r>
          </w:p>
        </w:tc>
        <w:tc>
          <w:tcPr>
            <w:tcW w:w="726" w:type="dxa"/>
            <w:vAlign w:val="center"/>
          </w:tcPr>
          <w:p w14:paraId="60CC56C1" w14:textId="1065FE77" w:rsidR="00240999" w:rsidRPr="007F278A" w:rsidRDefault="00240999" w:rsidP="00FE3BC1">
            <w:pPr>
              <w:spacing w:before="0" w:after="0" w:line="240" w:lineRule="auto"/>
              <w:jc w:val="center"/>
              <w:rPr>
                <w:b/>
                <w:sz w:val="18"/>
                <w:lang w:val="en-GB"/>
              </w:rPr>
            </w:pPr>
            <w:r w:rsidRPr="007F278A">
              <w:rPr>
                <w:b/>
                <w:sz w:val="18"/>
                <w:lang w:val="en-GB"/>
              </w:rPr>
              <w:t>ZMAX</w:t>
            </w:r>
          </w:p>
        </w:tc>
        <w:tc>
          <w:tcPr>
            <w:tcW w:w="467" w:type="dxa"/>
            <w:vAlign w:val="center"/>
          </w:tcPr>
          <w:p w14:paraId="1A2901C8" w14:textId="2C4EC453" w:rsidR="00240999" w:rsidRPr="007F278A" w:rsidRDefault="00240999" w:rsidP="00FE3BC1">
            <w:pPr>
              <w:spacing w:before="0" w:after="0" w:line="240" w:lineRule="auto"/>
              <w:jc w:val="center"/>
              <w:rPr>
                <w:b/>
                <w:sz w:val="18"/>
                <w:lang w:val="en-GB"/>
              </w:rPr>
            </w:pPr>
            <w:r w:rsidRPr="007F278A">
              <w:rPr>
                <w:b/>
                <w:sz w:val="18"/>
                <w:lang w:val="en-GB"/>
              </w:rPr>
              <w:t>PI</w:t>
            </w:r>
          </w:p>
        </w:tc>
        <w:tc>
          <w:tcPr>
            <w:tcW w:w="567" w:type="dxa"/>
            <w:vAlign w:val="center"/>
          </w:tcPr>
          <w:p w14:paraId="32361D10" w14:textId="5D603200" w:rsidR="00240999" w:rsidRPr="007F278A" w:rsidRDefault="00240999" w:rsidP="00FE3BC1">
            <w:pPr>
              <w:spacing w:before="0" w:after="0" w:line="240" w:lineRule="auto"/>
              <w:jc w:val="center"/>
              <w:rPr>
                <w:b/>
                <w:sz w:val="18"/>
                <w:lang w:val="en-GB"/>
              </w:rPr>
            </w:pPr>
            <w:r w:rsidRPr="007F278A">
              <w:rPr>
                <w:b/>
                <w:sz w:val="18"/>
                <w:lang w:val="en-GB"/>
              </w:rPr>
              <w:t>TL</w:t>
            </w:r>
          </w:p>
        </w:tc>
        <w:tc>
          <w:tcPr>
            <w:tcW w:w="467" w:type="dxa"/>
            <w:vAlign w:val="center"/>
          </w:tcPr>
          <w:p w14:paraId="6105CC9F" w14:textId="4E6B1453" w:rsidR="00240999" w:rsidRPr="007F278A" w:rsidRDefault="00240999" w:rsidP="00FE3BC1">
            <w:pPr>
              <w:spacing w:before="0" w:after="0" w:line="240" w:lineRule="auto"/>
              <w:jc w:val="center"/>
              <w:rPr>
                <w:b/>
                <w:sz w:val="18"/>
                <w:lang w:val="en-GB"/>
              </w:rPr>
            </w:pPr>
            <w:r w:rsidRPr="007F278A">
              <w:rPr>
                <w:b/>
                <w:sz w:val="18"/>
                <w:lang w:val="en-GB"/>
              </w:rPr>
              <w:t>R</w:t>
            </w:r>
          </w:p>
        </w:tc>
        <w:tc>
          <w:tcPr>
            <w:tcW w:w="467" w:type="dxa"/>
            <w:vAlign w:val="center"/>
          </w:tcPr>
          <w:p w14:paraId="619A2199" w14:textId="0E453AFD" w:rsidR="00240999" w:rsidRPr="007F278A" w:rsidRDefault="00240999" w:rsidP="00FE3BC1">
            <w:pPr>
              <w:spacing w:before="0" w:after="0" w:line="240" w:lineRule="auto"/>
              <w:jc w:val="center"/>
              <w:rPr>
                <w:b/>
                <w:sz w:val="18"/>
                <w:lang w:val="en-GB"/>
              </w:rPr>
            </w:pPr>
            <w:r w:rsidRPr="007F278A">
              <w:rPr>
                <w:b/>
                <w:sz w:val="18"/>
                <w:lang w:val="en-GB"/>
              </w:rPr>
              <w:t>HGGW</w:t>
            </w:r>
          </w:p>
        </w:tc>
        <w:tc>
          <w:tcPr>
            <w:tcW w:w="467" w:type="dxa"/>
            <w:vAlign w:val="center"/>
          </w:tcPr>
          <w:p w14:paraId="0ADCA6D5" w14:textId="42CA2752" w:rsidR="00240999" w:rsidRPr="007F278A" w:rsidRDefault="00240999" w:rsidP="00FE3BC1">
            <w:pPr>
              <w:spacing w:before="0" w:after="0" w:line="240" w:lineRule="auto"/>
              <w:jc w:val="center"/>
              <w:rPr>
                <w:b/>
                <w:sz w:val="18"/>
                <w:lang w:val="en-GB"/>
              </w:rPr>
            </w:pPr>
            <w:r w:rsidRPr="007F278A">
              <w:rPr>
                <w:b/>
                <w:sz w:val="18"/>
                <w:lang w:val="en-GB"/>
              </w:rPr>
              <w:t>HGSL</w:t>
            </w:r>
          </w:p>
        </w:tc>
        <w:tc>
          <w:tcPr>
            <w:tcW w:w="467" w:type="dxa"/>
            <w:vAlign w:val="center"/>
          </w:tcPr>
          <w:p w14:paraId="2F795BB8" w14:textId="59848350" w:rsidR="00240999" w:rsidRPr="007F278A" w:rsidRDefault="00240999" w:rsidP="00FE3BC1">
            <w:pPr>
              <w:spacing w:before="0" w:after="0" w:line="240" w:lineRule="auto"/>
              <w:jc w:val="center"/>
              <w:rPr>
                <w:b/>
                <w:sz w:val="18"/>
                <w:lang w:val="en-GB"/>
              </w:rPr>
            </w:pPr>
            <w:r w:rsidRPr="007F278A">
              <w:rPr>
                <w:b/>
                <w:sz w:val="18"/>
                <w:lang w:val="en-GB"/>
              </w:rPr>
              <w:t>GPOW</w:t>
            </w:r>
          </w:p>
        </w:tc>
      </w:tr>
      <w:tr w:rsidR="00240999" w:rsidRPr="007F278A" w14:paraId="69081BDE" w14:textId="5DC05C70" w:rsidTr="007F278A">
        <w:trPr>
          <w:trHeight w:val="397"/>
          <w:tblHeader/>
        </w:trPr>
        <w:tc>
          <w:tcPr>
            <w:tcW w:w="1057" w:type="dxa"/>
            <w:vAlign w:val="center"/>
          </w:tcPr>
          <w:p w14:paraId="1CF6AB0B" w14:textId="3D7FCCDF" w:rsidR="00240999" w:rsidRPr="007F278A" w:rsidRDefault="00240999" w:rsidP="00240999">
            <w:pPr>
              <w:spacing w:before="0" w:after="0" w:line="240" w:lineRule="auto"/>
              <w:rPr>
                <w:b/>
                <w:sz w:val="18"/>
                <w:lang w:val="en-GB"/>
              </w:rPr>
            </w:pPr>
            <w:r w:rsidRPr="007F278A">
              <w:rPr>
                <w:b/>
                <w:sz w:val="18"/>
                <w:lang w:val="en-GB"/>
              </w:rPr>
              <w:t>Value</w:t>
            </w:r>
          </w:p>
        </w:tc>
        <w:tc>
          <w:tcPr>
            <w:tcW w:w="646" w:type="dxa"/>
            <w:vAlign w:val="center"/>
          </w:tcPr>
          <w:p w14:paraId="14AF4F34" w14:textId="3C6C2C92" w:rsidR="00240999" w:rsidRPr="007F278A" w:rsidRDefault="00240999" w:rsidP="00240999">
            <w:pPr>
              <w:spacing w:before="0" w:after="0" w:line="240" w:lineRule="auto"/>
              <w:jc w:val="center"/>
              <w:rPr>
                <w:sz w:val="18"/>
                <w:lang w:val="en-GB"/>
              </w:rPr>
            </w:pPr>
            <w:r w:rsidRPr="007F278A">
              <w:rPr>
                <w:sz w:val="18"/>
                <w:lang w:val="en-GB"/>
              </w:rPr>
              <w:t>3.0</w:t>
            </w:r>
          </w:p>
        </w:tc>
        <w:tc>
          <w:tcPr>
            <w:tcW w:w="447" w:type="dxa"/>
            <w:vAlign w:val="center"/>
          </w:tcPr>
          <w:p w14:paraId="247E399C" w14:textId="74D9E746" w:rsidR="00240999" w:rsidRPr="007F278A" w:rsidRDefault="00240999" w:rsidP="00240999">
            <w:pPr>
              <w:spacing w:before="0" w:after="0" w:line="240" w:lineRule="auto"/>
              <w:jc w:val="center"/>
              <w:rPr>
                <w:sz w:val="18"/>
                <w:lang w:val="en-GB"/>
              </w:rPr>
            </w:pPr>
            <w:r w:rsidRPr="007F278A">
              <w:rPr>
                <w:sz w:val="18"/>
                <w:lang w:val="en-GB"/>
              </w:rPr>
              <w:t>0</w:t>
            </w:r>
          </w:p>
        </w:tc>
        <w:tc>
          <w:tcPr>
            <w:tcW w:w="517" w:type="dxa"/>
            <w:vAlign w:val="center"/>
          </w:tcPr>
          <w:p w14:paraId="1974E699" w14:textId="3183295E" w:rsidR="00240999" w:rsidRPr="007F278A" w:rsidRDefault="00240999" w:rsidP="00240999">
            <w:pPr>
              <w:spacing w:before="0" w:after="0" w:line="240" w:lineRule="auto"/>
              <w:jc w:val="center"/>
              <w:rPr>
                <w:sz w:val="18"/>
                <w:lang w:val="en-GB"/>
              </w:rPr>
            </w:pPr>
            <w:r w:rsidRPr="007F278A">
              <w:rPr>
                <w:sz w:val="18"/>
                <w:lang w:val="en-GB"/>
              </w:rPr>
              <w:t>150</w:t>
            </w:r>
          </w:p>
        </w:tc>
        <w:tc>
          <w:tcPr>
            <w:tcW w:w="436" w:type="dxa"/>
            <w:vAlign w:val="center"/>
          </w:tcPr>
          <w:p w14:paraId="34BF35A7" w14:textId="0FD6BEF6" w:rsidR="00240999" w:rsidRPr="007F278A" w:rsidRDefault="00240999" w:rsidP="00240999">
            <w:pPr>
              <w:spacing w:before="0" w:after="0" w:line="240" w:lineRule="auto"/>
              <w:jc w:val="center"/>
              <w:rPr>
                <w:sz w:val="18"/>
                <w:lang w:val="en-GB"/>
              </w:rPr>
            </w:pPr>
            <w:r w:rsidRPr="007F278A">
              <w:rPr>
                <w:sz w:val="18"/>
                <w:lang w:val="en-GB"/>
              </w:rPr>
              <w:t>5</w:t>
            </w:r>
          </w:p>
        </w:tc>
        <w:tc>
          <w:tcPr>
            <w:tcW w:w="526" w:type="dxa"/>
            <w:vAlign w:val="center"/>
          </w:tcPr>
          <w:p w14:paraId="267A18BE" w14:textId="3C68A59B" w:rsidR="00240999" w:rsidRPr="007F278A" w:rsidRDefault="00240999" w:rsidP="00240999">
            <w:pPr>
              <w:spacing w:before="0" w:after="0" w:line="240" w:lineRule="auto"/>
              <w:jc w:val="center"/>
              <w:rPr>
                <w:sz w:val="18"/>
                <w:lang w:val="en-GB"/>
              </w:rPr>
            </w:pPr>
            <w:r w:rsidRPr="007F278A">
              <w:rPr>
                <w:sz w:val="18"/>
                <w:lang w:val="en-GB"/>
              </w:rPr>
              <w:t>0</w:t>
            </w:r>
          </w:p>
        </w:tc>
        <w:tc>
          <w:tcPr>
            <w:tcW w:w="656" w:type="dxa"/>
            <w:vAlign w:val="center"/>
          </w:tcPr>
          <w:p w14:paraId="3513F908" w14:textId="1AA7F0EE" w:rsidR="00240999" w:rsidRPr="007F278A" w:rsidRDefault="00240999" w:rsidP="00240999">
            <w:pPr>
              <w:spacing w:before="0" w:after="0" w:line="240" w:lineRule="auto"/>
              <w:jc w:val="center"/>
              <w:rPr>
                <w:sz w:val="18"/>
                <w:lang w:val="en-GB"/>
              </w:rPr>
            </w:pPr>
            <w:r w:rsidRPr="007F278A">
              <w:rPr>
                <w:sz w:val="18"/>
                <w:lang w:val="en-GB"/>
              </w:rPr>
              <w:t>20</w:t>
            </w:r>
          </w:p>
        </w:tc>
        <w:tc>
          <w:tcPr>
            <w:tcW w:w="726" w:type="dxa"/>
            <w:vAlign w:val="center"/>
          </w:tcPr>
          <w:p w14:paraId="5A4570BC" w14:textId="2E77B78B" w:rsidR="00240999" w:rsidRPr="007F278A" w:rsidRDefault="00240999" w:rsidP="00240999">
            <w:pPr>
              <w:spacing w:before="0" w:after="0" w:line="240" w:lineRule="auto"/>
              <w:jc w:val="center"/>
              <w:rPr>
                <w:sz w:val="18"/>
                <w:lang w:val="en-GB"/>
              </w:rPr>
            </w:pPr>
            <w:r w:rsidRPr="007F278A">
              <w:rPr>
                <w:sz w:val="18"/>
                <w:lang w:val="en-GB"/>
              </w:rPr>
              <w:t>700</w:t>
            </w:r>
          </w:p>
        </w:tc>
        <w:tc>
          <w:tcPr>
            <w:tcW w:w="467" w:type="dxa"/>
            <w:vAlign w:val="center"/>
          </w:tcPr>
          <w:p w14:paraId="3502CB6B" w14:textId="03ACB872" w:rsidR="00240999" w:rsidRPr="007F278A" w:rsidRDefault="00240999" w:rsidP="00240999">
            <w:pPr>
              <w:spacing w:before="0" w:after="0" w:line="240" w:lineRule="auto"/>
              <w:jc w:val="center"/>
              <w:rPr>
                <w:sz w:val="18"/>
                <w:lang w:val="en-GB"/>
              </w:rPr>
            </w:pPr>
            <w:r w:rsidRPr="007F278A">
              <w:rPr>
                <w:sz w:val="18"/>
                <w:lang w:val="en-GB"/>
              </w:rPr>
              <w:t>1.5</w:t>
            </w:r>
          </w:p>
        </w:tc>
        <w:tc>
          <w:tcPr>
            <w:tcW w:w="567" w:type="dxa"/>
            <w:vAlign w:val="center"/>
          </w:tcPr>
          <w:p w14:paraId="474289A8" w14:textId="7C8C220A" w:rsidR="00240999" w:rsidRPr="007F278A" w:rsidRDefault="00240999" w:rsidP="00240999">
            <w:pPr>
              <w:spacing w:before="0" w:after="0" w:line="240" w:lineRule="auto"/>
              <w:jc w:val="center"/>
              <w:rPr>
                <w:sz w:val="18"/>
                <w:lang w:val="en-GB"/>
              </w:rPr>
            </w:pPr>
            <w:r w:rsidRPr="007F278A">
              <w:rPr>
                <w:sz w:val="18"/>
                <w:lang w:val="en-GB"/>
              </w:rPr>
              <w:t>0.25</w:t>
            </w:r>
          </w:p>
        </w:tc>
        <w:tc>
          <w:tcPr>
            <w:tcW w:w="467" w:type="dxa"/>
            <w:vAlign w:val="center"/>
          </w:tcPr>
          <w:p w14:paraId="5EA7DE4D" w14:textId="055FC787" w:rsidR="00240999" w:rsidRPr="007F278A" w:rsidRDefault="00240999" w:rsidP="00240999">
            <w:pPr>
              <w:spacing w:before="0" w:after="0" w:line="240" w:lineRule="auto"/>
              <w:jc w:val="center"/>
              <w:rPr>
                <w:sz w:val="18"/>
                <w:lang w:val="en-GB"/>
              </w:rPr>
            </w:pPr>
            <w:r w:rsidRPr="007F278A">
              <w:rPr>
                <w:sz w:val="18"/>
                <w:lang w:val="en-GB"/>
              </w:rPr>
              <w:t>0.5</w:t>
            </w:r>
          </w:p>
        </w:tc>
        <w:tc>
          <w:tcPr>
            <w:tcW w:w="467" w:type="dxa"/>
            <w:vAlign w:val="center"/>
          </w:tcPr>
          <w:p w14:paraId="565FA2DB" w14:textId="4BAE8820" w:rsidR="00240999" w:rsidRPr="007F278A" w:rsidRDefault="00240999" w:rsidP="00240999">
            <w:pPr>
              <w:spacing w:before="0" w:after="0" w:line="240" w:lineRule="auto"/>
              <w:jc w:val="center"/>
              <w:rPr>
                <w:sz w:val="18"/>
                <w:lang w:val="en-GB"/>
              </w:rPr>
            </w:pPr>
            <w:r w:rsidRPr="007F278A">
              <w:rPr>
                <w:sz w:val="18"/>
                <w:lang w:val="en-GB"/>
              </w:rPr>
              <w:t>2</w:t>
            </w:r>
          </w:p>
        </w:tc>
        <w:tc>
          <w:tcPr>
            <w:tcW w:w="467" w:type="dxa"/>
            <w:vAlign w:val="center"/>
          </w:tcPr>
          <w:p w14:paraId="604A6EBF" w14:textId="01A91B54" w:rsidR="00240999" w:rsidRPr="007F278A" w:rsidRDefault="00240999" w:rsidP="00240999">
            <w:pPr>
              <w:spacing w:before="0" w:after="0" w:line="240" w:lineRule="auto"/>
              <w:jc w:val="center"/>
              <w:rPr>
                <w:sz w:val="18"/>
                <w:lang w:val="en-GB"/>
              </w:rPr>
            </w:pPr>
            <w:r w:rsidRPr="007F278A">
              <w:rPr>
                <w:sz w:val="18"/>
                <w:lang w:val="en-GB"/>
              </w:rPr>
              <w:t>5</w:t>
            </w:r>
          </w:p>
        </w:tc>
        <w:tc>
          <w:tcPr>
            <w:tcW w:w="467" w:type="dxa"/>
            <w:vAlign w:val="center"/>
          </w:tcPr>
          <w:p w14:paraId="37A7102D" w14:textId="4F8A27FA" w:rsidR="00240999" w:rsidRPr="007F278A" w:rsidRDefault="00240999" w:rsidP="00240999">
            <w:pPr>
              <w:spacing w:before="0" w:after="0" w:line="240" w:lineRule="auto"/>
              <w:jc w:val="center"/>
              <w:rPr>
                <w:sz w:val="18"/>
                <w:lang w:val="en-GB"/>
              </w:rPr>
            </w:pPr>
            <w:r w:rsidRPr="007F278A">
              <w:rPr>
                <w:sz w:val="18"/>
                <w:lang w:val="en-GB"/>
              </w:rPr>
              <w:t>3</w:t>
            </w:r>
          </w:p>
        </w:tc>
      </w:tr>
    </w:tbl>
    <w:p w14:paraId="4BF939BC" w14:textId="3D8BB4C8" w:rsidR="00240999" w:rsidRPr="007F278A" w:rsidRDefault="00CD2456" w:rsidP="005D6581">
      <w:pPr>
        <w:rPr>
          <w:lang w:val="en-GB"/>
        </w:rPr>
      </w:pPr>
      <w:r w:rsidRPr="007F278A">
        <w:rPr>
          <w:noProof/>
          <w:lang w:val="en-GB"/>
        </w:rPr>
        <w:lastRenderedPageBreak/>
        <w:drawing>
          <wp:inline distT="0" distB="0" distL="0" distR="0" wp14:anchorId="7CDBA74E" wp14:editId="39FA54CD">
            <wp:extent cx="3313806" cy="3597215"/>
            <wp:effectExtent l="19050" t="19050" r="20320" b="228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t="1092" r="1437" b="1685"/>
                    <a:stretch/>
                  </pic:blipFill>
                  <pic:spPr bwMode="auto">
                    <a:xfrm>
                      <a:off x="0" y="0"/>
                      <a:ext cx="3364700" cy="3652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A33D64" w14:textId="3A6B242C" w:rsidR="00240999" w:rsidRPr="007F278A" w:rsidRDefault="00240999" w:rsidP="00240999">
      <w:pPr>
        <w:pStyle w:val="Caption"/>
        <w:rPr>
          <w:lang w:val="en-GB"/>
        </w:rPr>
      </w:pPr>
      <w:bookmarkStart w:id="11" w:name="_Ref522461526"/>
      <w:bookmarkStart w:id="12" w:name="_Ref522461514"/>
      <w:r w:rsidRPr="007F278A">
        <w:rPr>
          <w:lang w:val="en-GB"/>
        </w:rPr>
        <w:t xml:space="preserve">Figure </w:t>
      </w:r>
      <w:r w:rsidR="00E24333">
        <w:rPr>
          <w:lang w:val="en-GB"/>
        </w:rPr>
        <w:fldChar w:fldCharType="begin"/>
      </w:r>
      <w:r w:rsidR="00E24333">
        <w:rPr>
          <w:lang w:val="en-GB"/>
        </w:rPr>
        <w:instrText xml:space="preserve"> STYLEREF 1 \s </w:instrText>
      </w:r>
      <w:r w:rsidR="00E24333">
        <w:rPr>
          <w:lang w:val="en-GB"/>
        </w:rPr>
        <w:fldChar w:fldCharType="separate"/>
      </w:r>
      <w:r w:rsidR="00546974">
        <w:rPr>
          <w:noProof/>
          <w:lang w:val="en-GB"/>
        </w:rPr>
        <w:t>1</w:t>
      </w:r>
      <w:r w:rsidR="00E24333">
        <w:rPr>
          <w:lang w:val="en-GB"/>
        </w:rPr>
        <w:fldChar w:fldCharType="end"/>
      </w:r>
      <w:r w:rsidR="00E24333">
        <w:rPr>
          <w:lang w:val="en-GB"/>
        </w:rPr>
        <w:noBreakHyphen/>
      </w:r>
      <w:r w:rsidR="00E24333">
        <w:rPr>
          <w:lang w:val="en-GB"/>
        </w:rPr>
        <w:fldChar w:fldCharType="begin"/>
      </w:r>
      <w:r w:rsidR="00E24333">
        <w:rPr>
          <w:lang w:val="en-GB"/>
        </w:rPr>
        <w:instrText xml:space="preserve"> SEQ Figure \* ARABIC \s 1 </w:instrText>
      </w:r>
      <w:r w:rsidR="00E24333">
        <w:rPr>
          <w:lang w:val="en-GB"/>
        </w:rPr>
        <w:fldChar w:fldCharType="separate"/>
      </w:r>
      <w:r w:rsidR="00546974">
        <w:rPr>
          <w:noProof/>
          <w:lang w:val="en-GB"/>
        </w:rPr>
        <w:t>12</w:t>
      </w:r>
      <w:r w:rsidR="00E24333">
        <w:rPr>
          <w:lang w:val="en-GB"/>
        </w:rPr>
        <w:fldChar w:fldCharType="end"/>
      </w:r>
      <w:bookmarkEnd w:id="11"/>
      <w:r w:rsidRPr="007F278A">
        <w:rPr>
          <w:lang w:val="en-GB"/>
        </w:rPr>
        <w:t>: Calibration Tab</w:t>
      </w:r>
      <w:bookmarkEnd w:id="12"/>
    </w:p>
    <w:p w14:paraId="24E823A2" w14:textId="26B24A64" w:rsidR="00CD2456" w:rsidRPr="007F278A" w:rsidRDefault="00CD2456" w:rsidP="005D6581">
      <w:pPr>
        <w:rPr>
          <w:lang w:val="en-GB"/>
        </w:rPr>
      </w:pPr>
      <w:r w:rsidRPr="00CD2CDF">
        <w:rPr>
          <w:b/>
          <w:u w:val="single"/>
          <w:lang w:val="en-GB"/>
        </w:rPr>
        <w:t>Paved Tab</w:t>
      </w:r>
      <w:r w:rsidRPr="007F278A">
        <w:rPr>
          <w:lang w:val="en-GB"/>
        </w:rPr>
        <w:t xml:space="preserve"> assume that there are no paved areas i.e. there is no impervious area</w:t>
      </w:r>
    </w:p>
    <w:p w14:paraId="7F4578EC" w14:textId="7AA43199" w:rsidR="00CD2CDF" w:rsidRDefault="00B355B7" w:rsidP="005D6581">
      <w:pPr>
        <w:rPr>
          <w:lang w:val="en-GB"/>
        </w:rPr>
      </w:pPr>
      <w:r w:rsidRPr="00CD2CDF">
        <w:rPr>
          <w:b/>
          <w:u w:val="single"/>
          <w:lang w:val="en-GB"/>
        </w:rPr>
        <w:t>Outflow Tab</w:t>
      </w:r>
      <w:r w:rsidRPr="007F278A">
        <w:rPr>
          <w:lang w:val="en-GB"/>
        </w:rPr>
        <w:t xml:space="preserve"> </w:t>
      </w:r>
      <w:r w:rsidR="00CD2CDF" w:rsidRPr="007F278A">
        <w:rPr>
          <w:lang w:val="en-GB"/>
        </w:rPr>
        <w:t>no information has to be added</w:t>
      </w:r>
      <w:r w:rsidR="00CD2CDF">
        <w:rPr>
          <w:lang w:val="en-GB"/>
        </w:rPr>
        <w:t>, this will be done later</w:t>
      </w:r>
      <w:r w:rsidR="00EA16ED">
        <w:rPr>
          <w:lang w:val="en-GB"/>
        </w:rPr>
        <w:t xml:space="preserve"> in the Tutorial</w:t>
      </w:r>
      <w:r w:rsidR="00CD2CDF" w:rsidRPr="007F278A">
        <w:rPr>
          <w:lang w:val="en-GB"/>
        </w:rPr>
        <w:t>.</w:t>
      </w:r>
    </w:p>
    <w:p w14:paraId="5B774E7E" w14:textId="4700A84D" w:rsidR="00B355B7" w:rsidRPr="007F278A" w:rsidRDefault="00B355B7" w:rsidP="005D6581">
      <w:pPr>
        <w:rPr>
          <w:lang w:val="en-GB"/>
        </w:rPr>
      </w:pPr>
      <w:r w:rsidRPr="00CD2CDF">
        <w:rPr>
          <w:b/>
          <w:u w:val="single"/>
          <w:lang w:val="en-GB"/>
        </w:rPr>
        <w:t>SFR Children Tab</w:t>
      </w:r>
      <w:r w:rsidRPr="007F278A">
        <w:rPr>
          <w:lang w:val="en-GB"/>
        </w:rPr>
        <w:t xml:space="preserve"> no information has to be added.</w:t>
      </w:r>
    </w:p>
    <w:p w14:paraId="6FE867D9" w14:textId="0F48D954" w:rsidR="00B355B7" w:rsidRPr="007F278A" w:rsidRDefault="00B355B7" w:rsidP="005D6581">
      <w:pPr>
        <w:rPr>
          <w:lang w:val="en-GB"/>
        </w:rPr>
      </w:pPr>
      <w:r w:rsidRPr="00CD2CDF">
        <w:rPr>
          <w:b/>
          <w:u w:val="single"/>
          <w:lang w:val="en-GB"/>
        </w:rPr>
        <w:t>Afforestation Tab</w:t>
      </w:r>
      <w:r w:rsidRPr="007F278A">
        <w:rPr>
          <w:lang w:val="en-GB"/>
        </w:rPr>
        <w:t xml:space="preserve"> </w:t>
      </w:r>
      <w:r w:rsidR="00AA21D8" w:rsidRPr="007F278A">
        <w:rPr>
          <w:lang w:val="en-GB"/>
        </w:rPr>
        <w:t>no information has to be added.</w:t>
      </w:r>
    </w:p>
    <w:p w14:paraId="78C61CBE" w14:textId="5CA6C487" w:rsidR="00AA21D8" w:rsidRPr="007F278A" w:rsidRDefault="00AA21D8" w:rsidP="005D6581">
      <w:pPr>
        <w:rPr>
          <w:lang w:val="en-GB"/>
        </w:rPr>
      </w:pPr>
      <w:r w:rsidRPr="00CD2CDF">
        <w:rPr>
          <w:b/>
          <w:u w:val="single"/>
          <w:lang w:val="en-GB"/>
        </w:rPr>
        <w:t>Alien Vegetation Tab</w:t>
      </w:r>
      <w:r w:rsidRPr="007F278A">
        <w:rPr>
          <w:lang w:val="en-GB"/>
        </w:rPr>
        <w:t xml:space="preserve"> no information has to be added.</w:t>
      </w:r>
    </w:p>
    <w:p w14:paraId="04CE4E48" w14:textId="4114F998" w:rsidR="00AA21D8" w:rsidRPr="007F278A" w:rsidRDefault="00AA21D8" w:rsidP="005D6581">
      <w:pPr>
        <w:rPr>
          <w:lang w:val="en-GB"/>
        </w:rPr>
      </w:pPr>
      <w:r w:rsidRPr="007F278A">
        <w:rPr>
          <w:lang w:val="en-GB"/>
        </w:rPr>
        <w:t>All the information has been entered for the first Runoff Module, select “</w:t>
      </w:r>
      <w:r w:rsidRPr="007F278A">
        <w:rPr>
          <w:b/>
          <w:lang w:val="en-GB"/>
        </w:rPr>
        <w:t>OK</w:t>
      </w:r>
      <w:r w:rsidRPr="007F278A">
        <w:rPr>
          <w:lang w:val="en-GB"/>
        </w:rPr>
        <w:t xml:space="preserve">”. </w:t>
      </w:r>
      <w:r w:rsidR="007F278A">
        <w:rPr>
          <w:lang w:val="en-GB"/>
        </w:rPr>
        <w:t>Continue by a</w:t>
      </w:r>
      <w:r w:rsidRPr="007F278A">
        <w:rPr>
          <w:lang w:val="en-GB"/>
        </w:rPr>
        <w:t>dd</w:t>
      </w:r>
      <w:r w:rsidR="007F278A">
        <w:rPr>
          <w:lang w:val="en-GB"/>
        </w:rPr>
        <w:t>ing</w:t>
      </w:r>
      <w:r w:rsidRPr="007F278A">
        <w:rPr>
          <w:lang w:val="en-GB"/>
        </w:rPr>
        <w:t xml:space="preserve"> a second Runoff Module</w:t>
      </w:r>
      <w:r w:rsidR="004502FE" w:rsidRPr="007F278A">
        <w:rPr>
          <w:lang w:val="en-GB"/>
        </w:rPr>
        <w:t xml:space="preserve"> under </w:t>
      </w:r>
      <w:r w:rsidR="004502FE" w:rsidRPr="007F278A">
        <w:rPr>
          <w:b/>
          <w:i/>
          <w:lang w:val="en-GB"/>
        </w:rPr>
        <w:t>File&gt;Add New&gt;Runoff Module</w:t>
      </w:r>
      <w:r w:rsidR="004502FE" w:rsidRPr="007F278A">
        <w:rPr>
          <w:lang w:val="en-GB"/>
        </w:rPr>
        <w:t>.</w:t>
      </w:r>
    </w:p>
    <w:p w14:paraId="66067831" w14:textId="4712F028" w:rsidR="00A13FB0" w:rsidRPr="007F278A" w:rsidRDefault="00AA21D8" w:rsidP="005D6581">
      <w:pPr>
        <w:rPr>
          <w:b/>
          <w:lang w:val="en-GB"/>
        </w:rPr>
      </w:pPr>
      <w:r w:rsidRPr="007F278A">
        <w:rPr>
          <w:b/>
          <w:lang w:val="en-GB"/>
        </w:rPr>
        <w:t>Afforestation Child Module</w:t>
      </w:r>
    </w:p>
    <w:p w14:paraId="754FA392" w14:textId="4F9D31B9" w:rsidR="00CD2CDF" w:rsidRPr="00CD2CDF" w:rsidRDefault="00CD2CDF" w:rsidP="005D6581">
      <w:pPr>
        <w:rPr>
          <w:b/>
          <w:u w:val="single"/>
          <w:lang w:val="en-GB"/>
        </w:rPr>
      </w:pPr>
      <w:r w:rsidRPr="00CD2CDF">
        <w:rPr>
          <w:b/>
          <w:u w:val="single"/>
          <w:lang w:val="en-GB"/>
        </w:rPr>
        <w:t>General Tab</w:t>
      </w:r>
    </w:p>
    <w:p w14:paraId="3C75EBD7" w14:textId="4EE5E0F9" w:rsidR="00CD2CDF" w:rsidRDefault="00CD2CDF" w:rsidP="005D6581">
      <w:pPr>
        <w:rPr>
          <w:lang w:val="en-GB"/>
        </w:rPr>
      </w:pPr>
      <w:r w:rsidRPr="007F278A">
        <w:rPr>
          <w:lang w:val="en-GB"/>
        </w:rPr>
        <w:t xml:space="preserve">Insert </w:t>
      </w:r>
      <w:r>
        <w:rPr>
          <w:lang w:val="en-GB"/>
        </w:rPr>
        <w:t>m</w:t>
      </w:r>
      <w:r w:rsidRPr="007F278A">
        <w:rPr>
          <w:lang w:val="en-GB"/>
        </w:rPr>
        <w:t xml:space="preserve">odule name </w:t>
      </w:r>
      <w:r w:rsidRPr="007F278A">
        <w:rPr>
          <w:b/>
          <w:lang w:val="en-GB"/>
        </w:rPr>
        <w:t>RU</w:t>
      </w:r>
      <w:r>
        <w:rPr>
          <w:b/>
          <w:lang w:val="en-GB"/>
        </w:rPr>
        <w:t>2</w:t>
      </w:r>
      <w:r w:rsidRPr="007F278A">
        <w:rPr>
          <w:lang w:val="en-GB"/>
        </w:rPr>
        <w:t xml:space="preserve">, </w:t>
      </w:r>
      <w:r>
        <w:rPr>
          <w:lang w:val="en-GB"/>
        </w:rPr>
        <w:t>c</w:t>
      </w:r>
      <w:r w:rsidRPr="007F278A">
        <w:rPr>
          <w:lang w:val="en-GB"/>
        </w:rPr>
        <w:t xml:space="preserve">atchment area of </w:t>
      </w:r>
      <w:r>
        <w:rPr>
          <w:b/>
          <w:lang w:val="en-GB"/>
        </w:rPr>
        <w:t>5.5</w:t>
      </w:r>
      <w:r w:rsidRPr="007F278A">
        <w:rPr>
          <w:b/>
          <w:lang w:val="en-GB"/>
        </w:rPr>
        <w:t xml:space="preserve"> </w:t>
      </w:r>
      <w:r w:rsidRPr="007F278A">
        <w:rPr>
          <w:lang w:val="en-GB"/>
        </w:rPr>
        <w:t>km</w:t>
      </w:r>
      <w:r w:rsidRPr="007F278A">
        <w:rPr>
          <w:vertAlign w:val="superscript"/>
          <w:lang w:val="en-GB"/>
        </w:rPr>
        <w:t>2</w:t>
      </w:r>
      <w:r>
        <w:rPr>
          <w:vertAlign w:val="superscript"/>
          <w:lang w:val="en-GB"/>
        </w:rPr>
        <w:t xml:space="preserve"> </w:t>
      </w:r>
      <w:r>
        <w:rPr>
          <w:lang w:val="en-GB"/>
        </w:rPr>
        <w:t>for the maximum afforestation area</w:t>
      </w:r>
      <w:r w:rsidRPr="007F278A">
        <w:rPr>
          <w:vertAlign w:val="superscript"/>
          <w:lang w:val="en-GB"/>
        </w:rPr>
        <w:t xml:space="preserve"> </w:t>
      </w:r>
      <w:r w:rsidRPr="007F278A">
        <w:rPr>
          <w:lang w:val="en-GB"/>
        </w:rPr>
        <w:t xml:space="preserve">and choose </w:t>
      </w:r>
      <w:r w:rsidRPr="007F278A">
        <w:rPr>
          <w:b/>
          <w:lang w:val="en-GB"/>
        </w:rPr>
        <w:t>Sami Groundwater Model</w:t>
      </w:r>
      <w:r w:rsidR="005417BD">
        <w:rPr>
          <w:b/>
          <w:lang w:val="en-GB"/>
        </w:rPr>
        <w:t xml:space="preserve"> </w:t>
      </w:r>
      <w:r w:rsidR="005417BD">
        <w:rPr>
          <w:lang w:val="en-GB"/>
        </w:rPr>
        <w:t>(</w:t>
      </w:r>
      <w:r w:rsidR="005417BD" w:rsidRPr="005417BD">
        <w:rPr>
          <w:b/>
          <w:lang w:val="en-GB"/>
        </w:rPr>
        <w:fldChar w:fldCharType="begin"/>
      </w:r>
      <w:r w:rsidR="005417BD" w:rsidRPr="005417BD">
        <w:rPr>
          <w:b/>
          <w:lang w:val="en-GB"/>
        </w:rPr>
        <w:instrText xml:space="preserve"> REF _Ref522607260 \h </w:instrText>
      </w:r>
      <w:r w:rsidR="005417BD">
        <w:rPr>
          <w:b/>
          <w:lang w:val="en-GB"/>
        </w:rPr>
        <w:instrText xml:space="preserve"> \* MERGEFORMAT </w:instrText>
      </w:r>
      <w:r w:rsidR="005417BD" w:rsidRPr="005417BD">
        <w:rPr>
          <w:b/>
          <w:lang w:val="en-GB"/>
        </w:rPr>
      </w:r>
      <w:r w:rsidR="005417BD" w:rsidRPr="005417BD">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13</w:t>
      </w:r>
      <w:r w:rsidR="005417BD" w:rsidRPr="005417BD">
        <w:rPr>
          <w:b/>
          <w:lang w:val="en-GB"/>
        </w:rPr>
        <w:fldChar w:fldCharType="end"/>
      </w:r>
      <w:r w:rsidR="005417BD">
        <w:rPr>
          <w:lang w:val="en-GB"/>
        </w:rPr>
        <w:t>)</w:t>
      </w:r>
      <w:r w:rsidRPr="007F278A">
        <w:rPr>
          <w:lang w:val="en-GB"/>
        </w:rPr>
        <w:t xml:space="preserve">. Do </w:t>
      </w:r>
      <w:r w:rsidRPr="007F278A">
        <w:rPr>
          <w:b/>
          <w:lang w:val="en-GB"/>
        </w:rPr>
        <w:t>not</w:t>
      </w:r>
      <w:r w:rsidRPr="007F278A">
        <w:rPr>
          <w:lang w:val="en-GB"/>
        </w:rPr>
        <w:t xml:space="preserve"> tick Parent module box.</w:t>
      </w:r>
      <w:r>
        <w:rPr>
          <w:lang w:val="en-GB"/>
        </w:rPr>
        <w:t xml:space="preserve"> Select the “</w:t>
      </w:r>
      <w:r w:rsidRPr="00CD2CDF">
        <w:rPr>
          <w:b/>
          <w:lang w:val="en-GB"/>
        </w:rPr>
        <w:t>Apply</w:t>
      </w:r>
      <w:r>
        <w:rPr>
          <w:lang w:val="en-GB"/>
        </w:rPr>
        <w:t xml:space="preserve">” button after </w:t>
      </w:r>
      <w:r w:rsidR="00EA16ED">
        <w:rPr>
          <w:lang w:val="en-GB"/>
        </w:rPr>
        <w:t xml:space="preserve">completing all the information on the </w:t>
      </w:r>
      <w:r w:rsidR="00EA16ED" w:rsidRPr="00EA16ED">
        <w:rPr>
          <w:b/>
          <w:lang w:val="en-GB"/>
        </w:rPr>
        <w:t>General Tab</w:t>
      </w:r>
      <w:r>
        <w:rPr>
          <w:lang w:val="en-GB"/>
        </w:rPr>
        <w:t>.</w:t>
      </w:r>
    </w:p>
    <w:p w14:paraId="0687603B" w14:textId="1083E5FB" w:rsidR="00CD2CDF" w:rsidRDefault="00CD2CDF" w:rsidP="005D6581">
      <w:pPr>
        <w:rPr>
          <w:lang w:val="en-GB"/>
        </w:rPr>
      </w:pPr>
      <w:r>
        <w:rPr>
          <w:noProof/>
        </w:rPr>
        <w:lastRenderedPageBreak/>
        <w:drawing>
          <wp:inline distT="0" distB="0" distL="0" distR="0" wp14:anchorId="6AF9BAF9" wp14:editId="467F91A5">
            <wp:extent cx="2797107" cy="3062377"/>
            <wp:effectExtent l="0" t="0" r="381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38168" cy="3107332"/>
                    </a:xfrm>
                    <a:prstGeom prst="rect">
                      <a:avLst/>
                    </a:prstGeom>
                  </pic:spPr>
                </pic:pic>
              </a:graphicData>
            </a:graphic>
          </wp:inline>
        </w:drawing>
      </w:r>
    </w:p>
    <w:p w14:paraId="1AA0C51B" w14:textId="26378AA7" w:rsidR="009E5DB6" w:rsidRPr="007F278A" w:rsidRDefault="00CD2CDF" w:rsidP="00DE58EF">
      <w:pPr>
        <w:pStyle w:val="Caption"/>
        <w:rPr>
          <w:lang w:val="en-GB"/>
        </w:rPr>
      </w:pPr>
      <w:bookmarkStart w:id="13" w:name="_Ref522607260"/>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13</w:t>
      </w:r>
      <w:r w:rsidR="000548E4">
        <w:rPr>
          <w:noProof/>
        </w:rPr>
        <w:fldChar w:fldCharType="end"/>
      </w:r>
      <w:bookmarkEnd w:id="13"/>
      <w:r>
        <w:t>: RU2 Afforestation Child Module</w:t>
      </w:r>
    </w:p>
    <w:p w14:paraId="32A9118E" w14:textId="5C897600" w:rsidR="00AA21D8" w:rsidRDefault="00AA21D8" w:rsidP="005D6581">
      <w:pPr>
        <w:rPr>
          <w:b/>
          <w:u w:val="single"/>
          <w:lang w:val="en-GB"/>
        </w:rPr>
      </w:pPr>
      <w:r w:rsidRPr="00CD2CDF">
        <w:rPr>
          <w:b/>
          <w:u w:val="single"/>
          <w:lang w:val="en-GB"/>
        </w:rPr>
        <w:t>Climate Tab</w:t>
      </w:r>
    </w:p>
    <w:p w14:paraId="2080B824" w14:textId="5602AD5E" w:rsidR="00CD2CDF" w:rsidRPr="00DE58EF" w:rsidRDefault="00CD2CDF" w:rsidP="005D6581">
      <w:pPr>
        <w:rPr>
          <w:lang w:val="en-GB"/>
        </w:rPr>
      </w:pPr>
      <w:r w:rsidRPr="00CD2CDF">
        <w:rPr>
          <w:lang w:val="en-GB"/>
        </w:rPr>
        <w:t xml:space="preserve">Use the </w:t>
      </w:r>
      <w:r>
        <w:rPr>
          <w:lang w:val="en-GB"/>
        </w:rPr>
        <w:t>module number</w:t>
      </w:r>
      <w:r w:rsidR="00DE58EF">
        <w:rPr>
          <w:lang w:val="en-GB"/>
        </w:rPr>
        <w:t xml:space="preserve"> </w:t>
      </w:r>
      <w:r w:rsidR="00DE58EF">
        <w:rPr>
          <w:noProof/>
        </w:rPr>
        <w:drawing>
          <wp:inline distT="0" distB="0" distL="0" distR="0" wp14:anchorId="4F27D11A" wp14:editId="61C379F1">
            <wp:extent cx="1482243" cy="152820"/>
            <wp:effectExtent l="19050" t="19050" r="2286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653605" cy="1704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E58EF">
        <w:rPr>
          <w:lang w:val="en-GB"/>
        </w:rPr>
        <w:t xml:space="preserve"> navigation keys &lt;&lt; and &gt;&gt; to switch between runoff modules and to copy paste climate information, as shown in </w:t>
      </w:r>
      <w:r w:rsidR="00DE58EF" w:rsidRPr="00DE58EF">
        <w:rPr>
          <w:b/>
          <w:lang w:val="en-GB"/>
        </w:rPr>
        <w:fldChar w:fldCharType="begin"/>
      </w:r>
      <w:r w:rsidR="00DE58EF" w:rsidRPr="00DE58EF">
        <w:rPr>
          <w:b/>
          <w:lang w:val="en-GB"/>
        </w:rPr>
        <w:instrText xml:space="preserve"> REF _Ref522467267 \h </w:instrText>
      </w:r>
      <w:r w:rsidR="00DE58EF">
        <w:rPr>
          <w:b/>
          <w:lang w:val="en-GB"/>
        </w:rPr>
        <w:instrText xml:space="preserve"> \* MERGEFORMAT </w:instrText>
      </w:r>
      <w:r w:rsidR="00DE58EF" w:rsidRPr="00DE58EF">
        <w:rPr>
          <w:b/>
          <w:lang w:val="en-GB"/>
        </w:rPr>
      </w:r>
      <w:r w:rsidR="00DE58EF" w:rsidRPr="00DE58EF">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14</w:t>
      </w:r>
      <w:r w:rsidR="00DE58EF" w:rsidRPr="00DE58EF">
        <w:rPr>
          <w:b/>
          <w:lang w:val="en-GB"/>
        </w:rPr>
        <w:fldChar w:fldCharType="end"/>
      </w:r>
      <w:r w:rsidR="00DE58EF">
        <w:rPr>
          <w:lang w:val="en-GB"/>
        </w:rPr>
        <w:t>. This is done by copying (</w:t>
      </w:r>
      <w:proofErr w:type="spellStart"/>
      <w:r w:rsidR="00DE58EF">
        <w:rPr>
          <w:lang w:val="en-GB"/>
        </w:rPr>
        <w:t>Ctrl+C</w:t>
      </w:r>
      <w:proofErr w:type="spellEnd"/>
      <w:r w:rsidR="00DE58EF">
        <w:rPr>
          <w:lang w:val="en-GB"/>
        </w:rPr>
        <w:t xml:space="preserve">) all the information from </w:t>
      </w:r>
      <w:r w:rsidR="00DE58EF" w:rsidRPr="00DE58EF">
        <w:rPr>
          <w:b/>
          <w:lang w:val="en-GB"/>
        </w:rPr>
        <w:t>RU1 Climate Tab</w:t>
      </w:r>
      <w:r w:rsidR="00DE58EF">
        <w:rPr>
          <w:lang w:val="en-GB"/>
        </w:rPr>
        <w:t xml:space="preserve"> and pasting (</w:t>
      </w:r>
      <w:proofErr w:type="spellStart"/>
      <w:r w:rsidR="00DE58EF">
        <w:rPr>
          <w:lang w:val="en-GB"/>
        </w:rPr>
        <w:t>Ctrl+V</w:t>
      </w:r>
      <w:proofErr w:type="spellEnd"/>
      <w:r w:rsidR="00DE58EF">
        <w:rPr>
          <w:lang w:val="en-GB"/>
        </w:rPr>
        <w:t xml:space="preserve">) to </w:t>
      </w:r>
      <w:r w:rsidR="00DE58EF" w:rsidRPr="00DE58EF">
        <w:rPr>
          <w:b/>
          <w:lang w:val="en-GB"/>
        </w:rPr>
        <w:t>RU2 Climate Tab</w:t>
      </w:r>
      <w:r w:rsidR="00DE58EF">
        <w:rPr>
          <w:lang w:val="en-GB"/>
        </w:rPr>
        <w:t>.</w:t>
      </w:r>
    </w:p>
    <w:p w14:paraId="2DBC8DB2" w14:textId="6678A204" w:rsidR="00DE58EF" w:rsidRDefault="00DE58EF" w:rsidP="005D6581">
      <w:pPr>
        <w:rPr>
          <w:lang w:val="en-GB"/>
        </w:rPr>
      </w:pPr>
      <w:r w:rsidRPr="007F278A">
        <w:rPr>
          <w:noProof/>
          <w:lang w:val="en-GB"/>
        </w:rPr>
        <mc:AlternateContent>
          <mc:Choice Requires="wps">
            <w:drawing>
              <wp:anchor distT="0" distB="0" distL="114300" distR="114300" simplePos="0" relativeHeight="251729920" behindDoc="0" locked="0" layoutInCell="1" allowOverlap="1" wp14:anchorId="2BEF9B41" wp14:editId="69DAA699">
                <wp:simplePos x="0" y="0"/>
                <wp:positionH relativeFrom="column">
                  <wp:posOffset>1216325</wp:posOffset>
                </wp:positionH>
                <wp:positionV relativeFrom="paragraph">
                  <wp:posOffset>357277</wp:posOffset>
                </wp:positionV>
                <wp:extent cx="318770" cy="499745"/>
                <wp:effectExtent l="38100" t="38100" r="24130" b="14605"/>
                <wp:wrapNone/>
                <wp:docPr id="85" name="Straight Arrow Connector 85"/>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F84A" id="Straight Arrow Connector 85" o:spid="_x0000_s1026" type="#_x0000_t32" style="position:absolute;margin-left:95.75pt;margin-top:28.15pt;width:25.1pt;height:39.35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" strokecolor="red" strokeweight="2.25pt">
                <v:stroke endarrow="block" joinstyle="miter"/>
              </v:shape>
            </w:pict>
          </mc:Fallback>
        </mc:AlternateContent>
      </w:r>
      <w:r>
        <w:rPr>
          <w:noProof/>
        </w:rPr>
        <w:drawing>
          <wp:inline distT="0" distB="0" distL="0" distR="0" wp14:anchorId="7626D0E1" wp14:editId="63C0ED9E">
            <wp:extent cx="3010619" cy="3318151"/>
            <wp:effectExtent l="19050" t="19050" r="18415" b="15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6026" cy="3357175"/>
                    </a:xfrm>
                    <a:prstGeom prst="rect">
                      <a:avLst/>
                    </a:prstGeom>
                    <a:ln>
                      <a:solidFill>
                        <a:schemeClr val="tx1"/>
                      </a:solidFill>
                    </a:ln>
                  </pic:spPr>
                </pic:pic>
              </a:graphicData>
            </a:graphic>
          </wp:inline>
        </w:drawing>
      </w:r>
    </w:p>
    <w:p w14:paraId="26DAF356" w14:textId="1A6EE0F5" w:rsidR="00DE58EF" w:rsidRPr="007F278A" w:rsidRDefault="00DE58EF" w:rsidP="00DE58EF">
      <w:pPr>
        <w:pStyle w:val="Caption"/>
        <w:rPr>
          <w:lang w:val="en-GB"/>
        </w:rPr>
      </w:pPr>
      <w:bookmarkStart w:id="14" w:name="_Ref522467267"/>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14</w:t>
      </w:r>
      <w:r w:rsidR="000548E4">
        <w:rPr>
          <w:noProof/>
        </w:rPr>
        <w:fldChar w:fldCharType="end"/>
      </w:r>
      <w:bookmarkEnd w:id="14"/>
      <w:r>
        <w:t>: RU2 Afforestation Child Module Climate Tab</w:t>
      </w:r>
    </w:p>
    <w:p w14:paraId="7F4745C9" w14:textId="72B8145B" w:rsidR="000E0D0E" w:rsidRDefault="000E0D0E" w:rsidP="005D6581">
      <w:pPr>
        <w:rPr>
          <w:b/>
          <w:u w:val="single"/>
          <w:lang w:val="en-GB"/>
        </w:rPr>
      </w:pPr>
      <w:r>
        <w:rPr>
          <w:b/>
          <w:u w:val="single"/>
          <w:lang w:val="en-GB"/>
        </w:rPr>
        <w:t xml:space="preserve">Calibration </w:t>
      </w:r>
      <w:r w:rsidRPr="00DE58EF">
        <w:rPr>
          <w:b/>
          <w:u w:val="single"/>
          <w:lang w:val="en-GB"/>
        </w:rPr>
        <w:t>Tab</w:t>
      </w:r>
      <w:r w:rsidRPr="00951C02">
        <w:rPr>
          <w:b/>
          <w:lang w:val="en-GB"/>
        </w:rPr>
        <w:t xml:space="preserve"> </w:t>
      </w:r>
      <w:r w:rsidR="00951C02">
        <w:rPr>
          <w:lang w:val="en-GB"/>
        </w:rPr>
        <w:t xml:space="preserve">is automatically </w:t>
      </w:r>
      <w:r>
        <w:rPr>
          <w:lang w:val="en-GB"/>
        </w:rPr>
        <w:t>copied from Parent when model is run.</w:t>
      </w:r>
    </w:p>
    <w:p w14:paraId="7B8603BA" w14:textId="75A593F3" w:rsidR="00DE58EF" w:rsidRPr="000E0D0E" w:rsidRDefault="00AA21D8" w:rsidP="005D6581">
      <w:pPr>
        <w:rPr>
          <w:b/>
          <w:u w:val="single"/>
          <w:lang w:val="en-GB"/>
        </w:rPr>
      </w:pPr>
      <w:r w:rsidRPr="00DE58EF">
        <w:rPr>
          <w:b/>
          <w:u w:val="single"/>
          <w:lang w:val="en-GB"/>
        </w:rPr>
        <w:lastRenderedPageBreak/>
        <w:t>Sami Tab</w:t>
      </w:r>
      <w:r w:rsidR="000E0D0E" w:rsidRPr="00951C02">
        <w:rPr>
          <w:b/>
          <w:lang w:val="en-GB"/>
        </w:rPr>
        <w:t xml:space="preserve"> </w:t>
      </w:r>
      <w:r w:rsidR="00951C02">
        <w:rPr>
          <w:lang w:val="en-GB"/>
        </w:rPr>
        <w:t>is automatically</w:t>
      </w:r>
      <w:r w:rsidR="00DE58EF">
        <w:rPr>
          <w:lang w:val="en-GB"/>
        </w:rPr>
        <w:t xml:space="preserve"> be copie</w:t>
      </w:r>
      <w:r w:rsidR="000E0D0E">
        <w:rPr>
          <w:lang w:val="en-GB"/>
        </w:rPr>
        <w:t>d</w:t>
      </w:r>
      <w:r w:rsidR="00DE58EF">
        <w:rPr>
          <w:lang w:val="en-GB"/>
        </w:rPr>
        <w:t xml:space="preserve"> from Parent when </w:t>
      </w:r>
      <w:r w:rsidR="000E0D0E">
        <w:rPr>
          <w:lang w:val="en-GB"/>
        </w:rPr>
        <w:t>model is run.</w:t>
      </w:r>
    </w:p>
    <w:p w14:paraId="08A9B7AE" w14:textId="1CC25DC7" w:rsidR="00AA21D8" w:rsidRPr="000E0D0E" w:rsidRDefault="00AA21D8" w:rsidP="005D6581">
      <w:pPr>
        <w:rPr>
          <w:lang w:val="en-GB"/>
        </w:rPr>
      </w:pPr>
      <w:r w:rsidRPr="00DE58EF">
        <w:rPr>
          <w:b/>
          <w:u w:val="single"/>
          <w:lang w:val="en-GB"/>
        </w:rPr>
        <w:t>Afforestation Tab</w:t>
      </w:r>
      <w:r w:rsidR="000E0D0E">
        <w:rPr>
          <w:lang w:val="en-GB"/>
        </w:rPr>
        <w:t xml:space="preserve"> inse</w:t>
      </w:r>
      <w:r w:rsidR="0010723C">
        <w:rPr>
          <w:lang w:val="en-GB"/>
        </w:rPr>
        <w:t>r</w:t>
      </w:r>
      <w:r w:rsidR="000E0D0E">
        <w:rPr>
          <w:lang w:val="en-GB"/>
        </w:rPr>
        <w:t xml:space="preserve">t the information given in </w:t>
      </w:r>
      <w:r w:rsidR="000E0D0E" w:rsidRPr="000E0D0E">
        <w:rPr>
          <w:b/>
          <w:lang w:val="en-GB"/>
        </w:rPr>
        <w:fldChar w:fldCharType="begin"/>
      </w:r>
      <w:r w:rsidR="000E0D0E" w:rsidRPr="000E0D0E">
        <w:rPr>
          <w:b/>
          <w:lang w:val="en-GB"/>
        </w:rPr>
        <w:instrText xml:space="preserve"> REF _Ref522468107 \h </w:instrText>
      </w:r>
      <w:r w:rsidR="000E0D0E">
        <w:rPr>
          <w:b/>
          <w:lang w:val="en-GB"/>
        </w:rPr>
        <w:instrText xml:space="preserve"> \* MERGEFORMAT </w:instrText>
      </w:r>
      <w:r w:rsidR="000E0D0E" w:rsidRPr="000E0D0E">
        <w:rPr>
          <w:b/>
          <w:lang w:val="en-GB"/>
        </w:rPr>
      </w:r>
      <w:r w:rsidR="000E0D0E" w:rsidRPr="000E0D0E">
        <w:rPr>
          <w:b/>
          <w:lang w:val="en-GB"/>
        </w:rPr>
        <w:fldChar w:fldCharType="separate"/>
      </w:r>
      <w:r w:rsidR="00546974" w:rsidRPr="00546974">
        <w:rPr>
          <w:b/>
        </w:rPr>
        <w:t xml:space="preserve">Table </w:t>
      </w:r>
      <w:r w:rsidR="00546974" w:rsidRPr="00546974">
        <w:rPr>
          <w:b/>
          <w:noProof/>
        </w:rPr>
        <w:t>1</w:t>
      </w:r>
      <w:r w:rsidR="00546974" w:rsidRPr="00546974">
        <w:rPr>
          <w:b/>
          <w:noProof/>
        </w:rPr>
        <w:noBreakHyphen/>
        <w:t>3</w:t>
      </w:r>
      <w:r w:rsidR="000E0D0E" w:rsidRPr="000E0D0E">
        <w:rPr>
          <w:b/>
          <w:lang w:val="en-GB"/>
        </w:rPr>
        <w:fldChar w:fldCharType="end"/>
      </w:r>
      <w:r w:rsidR="000E0D0E">
        <w:rPr>
          <w:lang w:val="en-GB"/>
        </w:rPr>
        <w:t xml:space="preserve"> and shown in </w:t>
      </w:r>
      <w:r w:rsidR="000E0D0E" w:rsidRPr="000E0D0E">
        <w:rPr>
          <w:b/>
          <w:lang w:val="en-GB"/>
        </w:rPr>
        <w:fldChar w:fldCharType="begin"/>
      </w:r>
      <w:r w:rsidR="000E0D0E" w:rsidRPr="000E0D0E">
        <w:rPr>
          <w:b/>
          <w:lang w:val="en-GB"/>
        </w:rPr>
        <w:instrText xml:space="preserve"> REF _Ref522468121 \h </w:instrText>
      </w:r>
      <w:r w:rsidR="000E0D0E">
        <w:rPr>
          <w:b/>
          <w:lang w:val="en-GB"/>
        </w:rPr>
        <w:instrText xml:space="preserve"> \* MERGEFORMAT </w:instrText>
      </w:r>
      <w:r w:rsidR="000E0D0E" w:rsidRPr="000E0D0E">
        <w:rPr>
          <w:b/>
          <w:lang w:val="en-GB"/>
        </w:rPr>
      </w:r>
      <w:r w:rsidR="000E0D0E" w:rsidRPr="000E0D0E">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15</w:t>
      </w:r>
      <w:r w:rsidR="000E0D0E" w:rsidRPr="000E0D0E">
        <w:rPr>
          <w:b/>
          <w:lang w:val="en-GB"/>
        </w:rPr>
        <w:fldChar w:fldCharType="end"/>
      </w:r>
      <w:r w:rsidR="00AB71D0" w:rsidRPr="00AB71D0">
        <w:rPr>
          <w:lang w:val="en-GB"/>
        </w:rPr>
        <w:t>,</w:t>
      </w:r>
      <w:r w:rsidR="00AB71D0">
        <w:rPr>
          <w:lang w:val="en-GB"/>
        </w:rPr>
        <w:t xml:space="preserve"> select “</w:t>
      </w:r>
      <w:r w:rsidR="00AB71D0" w:rsidRPr="00AB71D0">
        <w:rPr>
          <w:b/>
          <w:lang w:val="en-GB"/>
        </w:rPr>
        <w:t>Apply</w:t>
      </w:r>
      <w:r w:rsidR="00AB71D0">
        <w:rPr>
          <w:lang w:val="en-GB"/>
        </w:rPr>
        <w:t>”</w:t>
      </w:r>
      <w:r w:rsidR="000E0D0E">
        <w:rPr>
          <w:lang w:val="en-GB"/>
        </w:rPr>
        <w:t>.</w:t>
      </w:r>
    </w:p>
    <w:p w14:paraId="3D509866" w14:textId="6D32B641" w:rsidR="000E0D0E" w:rsidRPr="000E0D0E" w:rsidRDefault="000E0D0E" w:rsidP="000E0D0E">
      <w:pPr>
        <w:pStyle w:val="Caption"/>
        <w:rPr>
          <w:lang w:val="en-GB"/>
        </w:rPr>
      </w:pPr>
      <w:bookmarkStart w:id="15" w:name="_Ref522468107"/>
      <w:bookmarkStart w:id="16" w:name="_Ref522468097"/>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BC35A2">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3</w:t>
      </w:r>
      <w:r w:rsidR="000548E4">
        <w:rPr>
          <w:noProof/>
        </w:rPr>
        <w:fldChar w:fldCharType="end"/>
      </w:r>
      <w:bookmarkEnd w:id="15"/>
      <w:r>
        <w:t>: Afforestation areas</w:t>
      </w:r>
      <w:bookmarkEnd w:id="16"/>
    </w:p>
    <w:tbl>
      <w:tblPr>
        <w:tblStyle w:val="TableGrid"/>
        <w:tblW w:w="0" w:type="auto"/>
        <w:tblLook w:val="04A0" w:firstRow="1" w:lastRow="0" w:firstColumn="1" w:lastColumn="0" w:noHBand="0" w:noVBand="1"/>
      </w:tblPr>
      <w:tblGrid>
        <w:gridCol w:w="1304"/>
        <w:gridCol w:w="907"/>
        <w:gridCol w:w="907"/>
        <w:gridCol w:w="907"/>
      </w:tblGrid>
      <w:tr w:rsidR="000E0D0E" w:rsidRPr="000E0D0E" w14:paraId="004C3BDE" w14:textId="77777777" w:rsidTr="000E0D0E">
        <w:trPr>
          <w:trHeight w:val="340"/>
        </w:trPr>
        <w:tc>
          <w:tcPr>
            <w:tcW w:w="1304" w:type="dxa"/>
            <w:vAlign w:val="center"/>
          </w:tcPr>
          <w:p w14:paraId="6C69AC5C" w14:textId="69B83B40" w:rsidR="000E0D0E" w:rsidRPr="000E0D0E" w:rsidRDefault="000E0D0E" w:rsidP="000E0D0E">
            <w:pPr>
              <w:spacing w:before="0" w:after="0" w:line="240" w:lineRule="auto"/>
              <w:rPr>
                <w:b/>
                <w:sz w:val="20"/>
                <w:lang w:val="en-GB"/>
              </w:rPr>
            </w:pPr>
            <w:r w:rsidRPr="000E0D0E">
              <w:rPr>
                <w:b/>
                <w:sz w:val="20"/>
                <w:lang w:val="en-GB"/>
              </w:rPr>
              <w:t>Year</w:t>
            </w:r>
          </w:p>
        </w:tc>
        <w:tc>
          <w:tcPr>
            <w:tcW w:w="907" w:type="dxa"/>
            <w:vAlign w:val="center"/>
          </w:tcPr>
          <w:p w14:paraId="2D062BDA" w14:textId="55A435F1" w:rsidR="000E0D0E" w:rsidRPr="000E0D0E" w:rsidRDefault="000E0D0E" w:rsidP="000E0D0E">
            <w:pPr>
              <w:spacing w:before="0" w:after="0" w:line="240" w:lineRule="auto"/>
              <w:jc w:val="center"/>
              <w:rPr>
                <w:sz w:val="20"/>
                <w:lang w:val="en-GB"/>
              </w:rPr>
            </w:pPr>
            <w:r w:rsidRPr="000E0D0E">
              <w:rPr>
                <w:sz w:val="20"/>
                <w:lang w:val="en-GB"/>
              </w:rPr>
              <w:t>1920</w:t>
            </w:r>
          </w:p>
        </w:tc>
        <w:tc>
          <w:tcPr>
            <w:tcW w:w="907" w:type="dxa"/>
            <w:vAlign w:val="center"/>
          </w:tcPr>
          <w:p w14:paraId="60CD095C" w14:textId="26BF81C7" w:rsidR="000E0D0E" w:rsidRPr="000E0D0E" w:rsidRDefault="000E0D0E" w:rsidP="000E0D0E">
            <w:pPr>
              <w:spacing w:before="0" w:after="0" w:line="240" w:lineRule="auto"/>
              <w:jc w:val="center"/>
              <w:rPr>
                <w:sz w:val="20"/>
                <w:lang w:val="en-GB"/>
              </w:rPr>
            </w:pPr>
            <w:r w:rsidRPr="000E0D0E">
              <w:rPr>
                <w:sz w:val="20"/>
                <w:lang w:val="en-GB"/>
              </w:rPr>
              <w:t>1960</w:t>
            </w:r>
          </w:p>
        </w:tc>
        <w:tc>
          <w:tcPr>
            <w:tcW w:w="907" w:type="dxa"/>
            <w:vAlign w:val="center"/>
          </w:tcPr>
          <w:p w14:paraId="34ECECFB" w14:textId="55C597F9" w:rsidR="000E0D0E" w:rsidRPr="000E0D0E" w:rsidRDefault="000E0D0E" w:rsidP="000E0D0E">
            <w:pPr>
              <w:spacing w:before="0" w:after="0" w:line="240" w:lineRule="auto"/>
              <w:jc w:val="center"/>
              <w:rPr>
                <w:sz w:val="20"/>
                <w:lang w:val="en-GB"/>
              </w:rPr>
            </w:pPr>
            <w:r w:rsidRPr="000E0D0E">
              <w:rPr>
                <w:sz w:val="20"/>
                <w:lang w:val="en-GB"/>
              </w:rPr>
              <w:t>2003</w:t>
            </w:r>
          </w:p>
        </w:tc>
      </w:tr>
      <w:tr w:rsidR="000E0D0E" w:rsidRPr="000E0D0E" w14:paraId="539BFA57" w14:textId="77777777" w:rsidTr="000E0D0E">
        <w:trPr>
          <w:trHeight w:val="340"/>
        </w:trPr>
        <w:tc>
          <w:tcPr>
            <w:tcW w:w="1304" w:type="dxa"/>
            <w:vAlign w:val="center"/>
          </w:tcPr>
          <w:p w14:paraId="07A16F98" w14:textId="3A24004D" w:rsidR="000E0D0E" w:rsidRPr="000E0D0E" w:rsidRDefault="000E0D0E" w:rsidP="000E0D0E">
            <w:pPr>
              <w:spacing w:before="0" w:after="0" w:line="240" w:lineRule="auto"/>
              <w:rPr>
                <w:b/>
                <w:sz w:val="20"/>
                <w:lang w:val="en-GB"/>
              </w:rPr>
            </w:pPr>
            <w:r w:rsidRPr="000E0D0E">
              <w:rPr>
                <w:b/>
                <w:sz w:val="20"/>
                <w:lang w:val="en-GB"/>
              </w:rPr>
              <w:t>Area (km</w:t>
            </w:r>
            <w:r w:rsidRPr="000E0D0E">
              <w:rPr>
                <w:b/>
                <w:sz w:val="20"/>
                <w:vertAlign w:val="superscript"/>
                <w:lang w:val="en-GB"/>
              </w:rPr>
              <w:t>2</w:t>
            </w:r>
            <w:r w:rsidRPr="000E0D0E">
              <w:rPr>
                <w:b/>
                <w:sz w:val="20"/>
                <w:lang w:val="en-GB"/>
              </w:rPr>
              <w:t>)</w:t>
            </w:r>
          </w:p>
        </w:tc>
        <w:tc>
          <w:tcPr>
            <w:tcW w:w="907" w:type="dxa"/>
            <w:vAlign w:val="center"/>
          </w:tcPr>
          <w:p w14:paraId="5742D9AF" w14:textId="02AC08F1" w:rsidR="000E0D0E" w:rsidRPr="000E0D0E" w:rsidRDefault="000E0D0E" w:rsidP="000E0D0E">
            <w:pPr>
              <w:spacing w:before="0" w:after="0" w:line="240" w:lineRule="auto"/>
              <w:jc w:val="center"/>
              <w:rPr>
                <w:sz w:val="20"/>
                <w:lang w:val="en-GB"/>
              </w:rPr>
            </w:pPr>
            <w:r w:rsidRPr="000E0D0E">
              <w:rPr>
                <w:sz w:val="20"/>
                <w:lang w:val="en-GB"/>
              </w:rPr>
              <w:t>1.1</w:t>
            </w:r>
          </w:p>
        </w:tc>
        <w:tc>
          <w:tcPr>
            <w:tcW w:w="907" w:type="dxa"/>
            <w:vAlign w:val="center"/>
          </w:tcPr>
          <w:p w14:paraId="3AA5F105" w14:textId="7E132A59" w:rsidR="000E0D0E" w:rsidRPr="000E0D0E" w:rsidRDefault="000E0D0E" w:rsidP="000E0D0E">
            <w:pPr>
              <w:spacing w:before="0" w:after="0" w:line="240" w:lineRule="auto"/>
              <w:jc w:val="center"/>
              <w:rPr>
                <w:sz w:val="20"/>
                <w:lang w:val="en-GB"/>
              </w:rPr>
            </w:pPr>
            <w:r w:rsidRPr="000E0D0E">
              <w:rPr>
                <w:sz w:val="20"/>
                <w:lang w:val="en-GB"/>
              </w:rPr>
              <w:t>2.2</w:t>
            </w:r>
          </w:p>
        </w:tc>
        <w:tc>
          <w:tcPr>
            <w:tcW w:w="907" w:type="dxa"/>
            <w:vAlign w:val="center"/>
          </w:tcPr>
          <w:p w14:paraId="0B1C314C" w14:textId="7AEE5AD4" w:rsidR="000E0D0E" w:rsidRPr="000E0D0E" w:rsidRDefault="000E0D0E" w:rsidP="000E0D0E">
            <w:pPr>
              <w:spacing w:before="0" w:after="0" w:line="240" w:lineRule="auto"/>
              <w:jc w:val="center"/>
              <w:rPr>
                <w:sz w:val="20"/>
                <w:lang w:val="en-GB"/>
              </w:rPr>
            </w:pPr>
            <w:r w:rsidRPr="000E0D0E">
              <w:rPr>
                <w:sz w:val="20"/>
                <w:lang w:val="en-GB"/>
              </w:rPr>
              <w:t>5.5</w:t>
            </w:r>
          </w:p>
        </w:tc>
      </w:tr>
    </w:tbl>
    <w:p w14:paraId="6C6C5D24" w14:textId="34305892" w:rsidR="000E0D0E" w:rsidRDefault="000E0D0E" w:rsidP="005D6581">
      <w:pPr>
        <w:rPr>
          <w:b/>
          <w:u w:val="single"/>
          <w:lang w:val="en-GB"/>
        </w:rPr>
      </w:pPr>
      <w:r>
        <w:rPr>
          <w:noProof/>
        </w:rPr>
        <w:drawing>
          <wp:inline distT="0" distB="0" distL="0" distR="0" wp14:anchorId="037C1503" wp14:editId="16A43274">
            <wp:extent cx="2700068" cy="2974980"/>
            <wp:effectExtent l="19050" t="19050" r="24130"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723375" cy="3000660"/>
                    </a:xfrm>
                    <a:prstGeom prst="rect">
                      <a:avLst/>
                    </a:prstGeom>
                    <a:ln>
                      <a:solidFill>
                        <a:schemeClr val="tx1"/>
                      </a:solidFill>
                    </a:ln>
                  </pic:spPr>
                </pic:pic>
              </a:graphicData>
            </a:graphic>
          </wp:inline>
        </w:drawing>
      </w:r>
    </w:p>
    <w:p w14:paraId="3DC29701" w14:textId="72E27746" w:rsidR="000E0D0E" w:rsidRPr="00DE58EF" w:rsidRDefault="000E0D0E" w:rsidP="000E0D0E">
      <w:pPr>
        <w:pStyle w:val="Caption"/>
        <w:rPr>
          <w:b w:val="0"/>
          <w:u w:val="single"/>
          <w:lang w:val="en-GB"/>
        </w:rPr>
      </w:pPr>
      <w:bookmarkStart w:id="17" w:name="_Ref522468121"/>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15</w:t>
      </w:r>
      <w:r w:rsidR="000548E4">
        <w:rPr>
          <w:noProof/>
        </w:rPr>
        <w:fldChar w:fldCharType="end"/>
      </w:r>
      <w:bookmarkEnd w:id="17"/>
      <w:r>
        <w:t xml:space="preserve">: Afforestation Tab </w:t>
      </w:r>
    </w:p>
    <w:p w14:paraId="42860415" w14:textId="74AD15B1" w:rsidR="00AA21D8" w:rsidRPr="000E0D0E" w:rsidRDefault="00AA21D8" w:rsidP="005D6581">
      <w:pPr>
        <w:rPr>
          <w:lang w:val="en-GB"/>
        </w:rPr>
      </w:pPr>
      <w:r w:rsidRPr="00DE58EF">
        <w:rPr>
          <w:b/>
          <w:u w:val="single"/>
          <w:lang w:val="en-GB"/>
        </w:rPr>
        <w:t>Alien Vegetation Tab</w:t>
      </w:r>
      <w:r w:rsidR="000E0D0E">
        <w:rPr>
          <w:b/>
          <w:u w:val="single"/>
          <w:lang w:val="en-GB"/>
        </w:rPr>
        <w:t xml:space="preserve"> </w:t>
      </w:r>
      <w:r w:rsidR="000E0D0E" w:rsidRPr="007F278A">
        <w:rPr>
          <w:lang w:val="en-GB"/>
        </w:rPr>
        <w:t>no information has to be added.</w:t>
      </w:r>
    </w:p>
    <w:p w14:paraId="4C2A7001" w14:textId="780D4662" w:rsidR="00AA21D8" w:rsidRPr="000E0D0E" w:rsidRDefault="00AA21D8" w:rsidP="005D6581">
      <w:pPr>
        <w:rPr>
          <w:lang w:val="en-GB"/>
        </w:rPr>
      </w:pPr>
      <w:r w:rsidRPr="00DE58EF">
        <w:rPr>
          <w:b/>
          <w:u w:val="single"/>
          <w:lang w:val="en-GB"/>
        </w:rPr>
        <w:t>Paved Tab</w:t>
      </w:r>
      <w:r w:rsidR="000E0D0E">
        <w:rPr>
          <w:b/>
          <w:u w:val="single"/>
          <w:lang w:val="en-GB"/>
        </w:rPr>
        <w:t xml:space="preserve"> </w:t>
      </w:r>
      <w:r w:rsidR="000E0D0E" w:rsidRPr="007F278A">
        <w:rPr>
          <w:lang w:val="en-GB"/>
        </w:rPr>
        <w:t>no information has to be added</w:t>
      </w:r>
      <w:r w:rsidR="000E0D0E">
        <w:rPr>
          <w:lang w:val="en-GB"/>
        </w:rPr>
        <w:t>, as this runoff module is only for afforestation.</w:t>
      </w:r>
    </w:p>
    <w:p w14:paraId="5945AE25" w14:textId="5615C743" w:rsidR="00AA21D8" w:rsidRDefault="00AA21D8" w:rsidP="005D6581">
      <w:pPr>
        <w:rPr>
          <w:lang w:val="en-GB"/>
        </w:rPr>
      </w:pPr>
      <w:r w:rsidRPr="00DE58EF">
        <w:rPr>
          <w:b/>
          <w:u w:val="single"/>
          <w:lang w:val="en-GB"/>
        </w:rPr>
        <w:t xml:space="preserve">Outflow tab </w:t>
      </w:r>
      <w:r w:rsidR="000E0D0E" w:rsidRPr="007F278A">
        <w:rPr>
          <w:lang w:val="en-GB"/>
        </w:rPr>
        <w:t>no information has to be added</w:t>
      </w:r>
      <w:r w:rsidR="000E0D0E">
        <w:rPr>
          <w:lang w:val="en-GB"/>
        </w:rPr>
        <w:t>, this will be done later in the Tutorial</w:t>
      </w:r>
      <w:r w:rsidR="000E0D0E" w:rsidRPr="007F278A">
        <w:rPr>
          <w:lang w:val="en-GB"/>
        </w:rPr>
        <w:t>.</w:t>
      </w:r>
    </w:p>
    <w:p w14:paraId="2C249D2E" w14:textId="6D0C951F" w:rsidR="000E0D0E" w:rsidRPr="007F278A" w:rsidRDefault="000E0D0E" w:rsidP="000E0D0E">
      <w:pPr>
        <w:rPr>
          <w:lang w:val="en-GB"/>
        </w:rPr>
      </w:pPr>
      <w:r w:rsidRPr="007F278A">
        <w:rPr>
          <w:lang w:val="en-GB"/>
        </w:rPr>
        <w:t>All the information has been entered for the first Runoff Module, select “</w:t>
      </w:r>
      <w:r w:rsidRPr="007F278A">
        <w:rPr>
          <w:b/>
          <w:lang w:val="en-GB"/>
        </w:rPr>
        <w:t>OK</w:t>
      </w:r>
      <w:r w:rsidRPr="007F278A">
        <w:rPr>
          <w:lang w:val="en-GB"/>
        </w:rPr>
        <w:t xml:space="preserve">”. </w:t>
      </w:r>
      <w:r>
        <w:rPr>
          <w:lang w:val="en-GB"/>
        </w:rPr>
        <w:t>Continue by a</w:t>
      </w:r>
      <w:r w:rsidRPr="007F278A">
        <w:rPr>
          <w:lang w:val="en-GB"/>
        </w:rPr>
        <w:t>dd</w:t>
      </w:r>
      <w:r>
        <w:rPr>
          <w:lang w:val="en-GB"/>
        </w:rPr>
        <w:t>ing</w:t>
      </w:r>
      <w:r w:rsidRPr="007F278A">
        <w:rPr>
          <w:lang w:val="en-GB"/>
        </w:rPr>
        <w:t xml:space="preserve"> a </w:t>
      </w:r>
      <w:r>
        <w:rPr>
          <w:lang w:val="en-GB"/>
        </w:rPr>
        <w:t>third</w:t>
      </w:r>
      <w:r w:rsidRPr="007F278A">
        <w:rPr>
          <w:lang w:val="en-GB"/>
        </w:rPr>
        <w:t xml:space="preserve"> Runoff Module under </w:t>
      </w:r>
      <w:r w:rsidRPr="007F278A">
        <w:rPr>
          <w:b/>
          <w:i/>
          <w:lang w:val="en-GB"/>
        </w:rPr>
        <w:t>File&gt;Add New&gt;Runoff Module</w:t>
      </w:r>
      <w:r w:rsidRPr="007F278A">
        <w:rPr>
          <w:lang w:val="en-GB"/>
        </w:rPr>
        <w:t>.</w:t>
      </w:r>
    </w:p>
    <w:p w14:paraId="1C8A278A" w14:textId="77777777" w:rsidR="000E0D0E" w:rsidRPr="00DE58EF" w:rsidRDefault="000E0D0E" w:rsidP="005D6581">
      <w:pPr>
        <w:rPr>
          <w:b/>
          <w:u w:val="single"/>
          <w:lang w:val="en-GB"/>
        </w:rPr>
      </w:pPr>
    </w:p>
    <w:p w14:paraId="191F2615" w14:textId="2151C64F" w:rsidR="00AA21D8" w:rsidRPr="007F278A" w:rsidRDefault="00AA21D8" w:rsidP="005D6581">
      <w:pPr>
        <w:rPr>
          <w:b/>
          <w:lang w:val="en-GB"/>
        </w:rPr>
      </w:pPr>
      <w:r w:rsidRPr="007F278A">
        <w:rPr>
          <w:b/>
          <w:lang w:val="en-GB"/>
        </w:rPr>
        <w:t>Alien Vegetation Child Module</w:t>
      </w:r>
    </w:p>
    <w:p w14:paraId="0100536E" w14:textId="77777777" w:rsidR="000E0D0E" w:rsidRPr="00CD2CDF" w:rsidRDefault="000E0D0E" w:rsidP="000E0D0E">
      <w:pPr>
        <w:rPr>
          <w:b/>
          <w:u w:val="single"/>
          <w:lang w:val="en-GB"/>
        </w:rPr>
      </w:pPr>
      <w:r w:rsidRPr="00CD2CDF">
        <w:rPr>
          <w:b/>
          <w:u w:val="single"/>
          <w:lang w:val="en-GB"/>
        </w:rPr>
        <w:t>General Tab</w:t>
      </w:r>
    </w:p>
    <w:p w14:paraId="048D57DD" w14:textId="5CA2E6D8" w:rsidR="000E0D0E" w:rsidRDefault="000E0D0E" w:rsidP="000E0D0E">
      <w:pPr>
        <w:rPr>
          <w:lang w:val="en-GB"/>
        </w:rPr>
      </w:pPr>
      <w:r w:rsidRPr="007F278A">
        <w:rPr>
          <w:lang w:val="en-GB"/>
        </w:rPr>
        <w:t xml:space="preserve">Insert </w:t>
      </w:r>
      <w:r>
        <w:rPr>
          <w:lang w:val="en-GB"/>
        </w:rPr>
        <w:t>m</w:t>
      </w:r>
      <w:r w:rsidRPr="007F278A">
        <w:rPr>
          <w:lang w:val="en-GB"/>
        </w:rPr>
        <w:t xml:space="preserve">odule name </w:t>
      </w:r>
      <w:r w:rsidRPr="007F278A">
        <w:rPr>
          <w:b/>
          <w:lang w:val="en-GB"/>
        </w:rPr>
        <w:t>RU</w:t>
      </w:r>
      <w:r>
        <w:rPr>
          <w:b/>
          <w:lang w:val="en-GB"/>
        </w:rPr>
        <w:t>3</w:t>
      </w:r>
      <w:r w:rsidRPr="007F278A">
        <w:rPr>
          <w:lang w:val="en-GB"/>
        </w:rPr>
        <w:t xml:space="preserve">, </w:t>
      </w:r>
      <w:r>
        <w:rPr>
          <w:lang w:val="en-GB"/>
        </w:rPr>
        <w:t>c</w:t>
      </w:r>
      <w:r w:rsidRPr="007F278A">
        <w:rPr>
          <w:lang w:val="en-GB"/>
        </w:rPr>
        <w:t xml:space="preserve">atchment area of </w:t>
      </w:r>
      <w:r>
        <w:rPr>
          <w:b/>
          <w:lang w:val="en-GB"/>
        </w:rPr>
        <w:t>3.0</w:t>
      </w:r>
      <w:r w:rsidRPr="007F278A">
        <w:rPr>
          <w:b/>
          <w:lang w:val="en-GB"/>
        </w:rPr>
        <w:t xml:space="preserve"> </w:t>
      </w:r>
      <w:r w:rsidRPr="007F278A">
        <w:rPr>
          <w:lang w:val="en-GB"/>
        </w:rPr>
        <w:t>km</w:t>
      </w:r>
      <w:r w:rsidRPr="007F278A">
        <w:rPr>
          <w:vertAlign w:val="superscript"/>
          <w:lang w:val="en-GB"/>
        </w:rPr>
        <w:t>2</w:t>
      </w:r>
      <w:r>
        <w:rPr>
          <w:vertAlign w:val="superscript"/>
          <w:lang w:val="en-GB"/>
        </w:rPr>
        <w:t xml:space="preserve"> </w:t>
      </w:r>
      <w:r>
        <w:rPr>
          <w:lang w:val="en-GB"/>
        </w:rPr>
        <w:t>for the maximum afforestation area</w:t>
      </w:r>
      <w:r w:rsidRPr="007F278A">
        <w:rPr>
          <w:vertAlign w:val="superscript"/>
          <w:lang w:val="en-GB"/>
        </w:rPr>
        <w:t xml:space="preserve"> </w:t>
      </w:r>
      <w:r w:rsidRPr="007F278A">
        <w:rPr>
          <w:lang w:val="en-GB"/>
        </w:rPr>
        <w:t xml:space="preserve">and choose </w:t>
      </w:r>
      <w:r w:rsidRPr="007F278A">
        <w:rPr>
          <w:b/>
          <w:lang w:val="en-GB"/>
        </w:rPr>
        <w:t>Sami Groundwater Model</w:t>
      </w:r>
      <w:r w:rsidRPr="007F278A">
        <w:rPr>
          <w:lang w:val="en-GB"/>
        </w:rPr>
        <w:t xml:space="preserve">. Do </w:t>
      </w:r>
      <w:r w:rsidRPr="007F278A">
        <w:rPr>
          <w:b/>
          <w:lang w:val="en-GB"/>
        </w:rPr>
        <w:t>not</w:t>
      </w:r>
      <w:r w:rsidRPr="007F278A">
        <w:rPr>
          <w:lang w:val="en-GB"/>
        </w:rPr>
        <w:t xml:space="preserve"> tick Parent module box.</w:t>
      </w:r>
      <w:r>
        <w:rPr>
          <w:lang w:val="en-GB"/>
        </w:rPr>
        <w:t xml:space="preserve"> Select the “</w:t>
      </w:r>
      <w:r w:rsidRPr="00CD2CDF">
        <w:rPr>
          <w:b/>
          <w:lang w:val="en-GB"/>
        </w:rPr>
        <w:t>Apply</w:t>
      </w:r>
      <w:r>
        <w:rPr>
          <w:lang w:val="en-GB"/>
        </w:rPr>
        <w:t xml:space="preserve">” button after completing all the information on the </w:t>
      </w:r>
      <w:r w:rsidRPr="00EA16ED">
        <w:rPr>
          <w:b/>
          <w:lang w:val="en-GB"/>
        </w:rPr>
        <w:t>General Tab</w:t>
      </w:r>
      <w:r>
        <w:rPr>
          <w:lang w:val="en-GB"/>
        </w:rPr>
        <w:t>.</w:t>
      </w:r>
    </w:p>
    <w:p w14:paraId="3D7075E7" w14:textId="0DF69D62" w:rsidR="000E0D0E" w:rsidRDefault="00951C02" w:rsidP="000E0D0E">
      <w:pPr>
        <w:rPr>
          <w:lang w:val="en-GB"/>
        </w:rPr>
      </w:pPr>
      <w:r>
        <w:rPr>
          <w:noProof/>
        </w:rPr>
        <w:lastRenderedPageBreak/>
        <w:drawing>
          <wp:inline distT="0" distB="0" distL="0" distR="0" wp14:anchorId="49008434" wp14:editId="468A454D">
            <wp:extent cx="3262163" cy="35625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4132" cy="3575573"/>
                    </a:xfrm>
                    <a:prstGeom prst="rect">
                      <a:avLst/>
                    </a:prstGeom>
                  </pic:spPr>
                </pic:pic>
              </a:graphicData>
            </a:graphic>
          </wp:inline>
        </w:drawing>
      </w:r>
    </w:p>
    <w:p w14:paraId="1E68023C" w14:textId="1B9746BB" w:rsidR="000E0D0E" w:rsidRPr="007F278A" w:rsidRDefault="000E0D0E" w:rsidP="000E0D0E">
      <w:pPr>
        <w:pStyle w:val="Caption"/>
        <w:rPr>
          <w:lang w:val="en-GB"/>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16</w:t>
      </w:r>
      <w:r w:rsidR="000548E4">
        <w:rPr>
          <w:noProof/>
        </w:rPr>
        <w:fldChar w:fldCharType="end"/>
      </w:r>
      <w:r>
        <w:t>: RU</w:t>
      </w:r>
      <w:r w:rsidR="00951C02">
        <w:t>3</w:t>
      </w:r>
      <w:r>
        <w:t xml:space="preserve"> </w:t>
      </w:r>
      <w:r w:rsidR="00951C02">
        <w:t>Alien Vegetation</w:t>
      </w:r>
      <w:r>
        <w:t xml:space="preserve"> Child Module</w:t>
      </w:r>
    </w:p>
    <w:p w14:paraId="172A6DD3" w14:textId="77777777" w:rsidR="000E0D0E" w:rsidRDefault="000E0D0E" w:rsidP="000E0D0E">
      <w:pPr>
        <w:rPr>
          <w:b/>
          <w:u w:val="single"/>
          <w:lang w:val="en-GB"/>
        </w:rPr>
      </w:pPr>
      <w:r w:rsidRPr="00CD2CDF">
        <w:rPr>
          <w:b/>
          <w:u w:val="single"/>
          <w:lang w:val="en-GB"/>
        </w:rPr>
        <w:t>Climate Tab</w:t>
      </w:r>
    </w:p>
    <w:p w14:paraId="51C3E9B4" w14:textId="4CE58A0F" w:rsidR="000E0D0E" w:rsidRPr="00DE58EF" w:rsidRDefault="000E0D0E" w:rsidP="000E0D0E">
      <w:pPr>
        <w:rPr>
          <w:lang w:val="en-GB"/>
        </w:rPr>
      </w:pPr>
      <w:r w:rsidRPr="00CD2CDF">
        <w:rPr>
          <w:lang w:val="en-GB"/>
        </w:rPr>
        <w:t xml:space="preserve">Use the </w:t>
      </w:r>
      <w:r>
        <w:rPr>
          <w:lang w:val="en-GB"/>
        </w:rPr>
        <w:t xml:space="preserve">module number </w:t>
      </w:r>
      <w:r>
        <w:rPr>
          <w:noProof/>
        </w:rPr>
        <w:drawing>
          <wp:inline distT="0" distB="0" distL="0" distR="0" wp14:anchorId="7F9A3109" wp14:editId="19A6A9A6">
            <wp:extent cx="1673410" cy="172529"/>
            <wp:effectExtent l="19050" t="19050" r="22225" b="184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754637" cy="180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en-GB"/>
        </w:rPr>
        <w:t xml:space="preserve"> navigation keys &lt;&lt; and &gt;&gt; to switch between runoff modules and to copy paste climate information, as shown in </w:t>
      </w:r>
      <w:r w:rsidRPr="00DE58EF">
        <w:rPr>
          <w:b/>
          <w:lang w:val="en-GB"/>
        </w:rPr>
        <w:fldChar w:fldCharType="begin"/>
      </w:r>
      <w:r w:rsidRPr="00DE58EF">
        <w:rPr>
          <w:b/>
          <w:lang w:val="en-GB"/>
        </w:rPr>
        <w:instrText xml:space="preserve"> REF _Ref522467267 \h </w:instrText>
      </w:r>
      <w:r>
        <w:rPr>
          <w:b/>
          <w:lang w:val="en-GB"/>
        </w:rPr>
        <w:instrText xml:space="preserve"> \* MERGEFORMAT </w:instrText>
      </w:r>
      <w:r w:rsidRPr="00DE58EF">
        <w:rPr>
          <w:b/>
          <w:lang w:val="en-GB"/>
        </w:rPr>
      </w:r>
      <w:r w:rsidRPr="00DE58EF">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14</w:t>
      </w:r>
      <w:r w:rsidRPr="00DE58EF">
        <w:rPr>
          <w:b/>
          <w:lang w:val="en-GB"/>
        </w:rPr>
        <w:fldChar w:fldCharType="end"/>
      </w:r>
      <w:r>
        <w:rPr>
          <w:lang w:val="en-GB"/>
        </w:rPr>
        <w:t>. This is done by copying (</w:t>
      </w:r>
      <w:proofErr w:type="spellStart"/>
      <w:r>
        <w:rPr>
          <w:lang w:val="en-GB"/>
        </w:rPr>
        <w:t>Ctrl+C</w:t>
      </w:r>
      <w:proofErr w:type="spellEnd"/>
      <w:r>
        <w:rPr>
          <w:lang w:val="en-GB"/>
        </w:rPr>
        <w:t xml:space="preserve">) all the information from </w:t>
      </w:r>
      <w:r w:rsidRPr="00DE58EF">
        <w:rPr>
          <w:b/>
          <w:lang w:val="en-GB"/>
        </w:rPr>
        <w:t>RU</w:t>
      </w:r>
      <w:r w:rsidR="0010723C">
        <w:rPr>
          <w:b/>
          <w:lang w:val="en-GB"/>
        </w:rPr>
        <w:t>2</w:t>
      </w:r>
      <w:r w:rsidRPr="00DE58EF">
        <w:rPr>
          <w:b/>
          <w:lang w:val="en-GB"/>
        </w:rPr>
        <w:t xml:space="preserve"> Climate Tab</w:t>
      </w:r>
      <w:r>
        <w:rPr>
          <w:lang w:val="en-GB"/>
        </w:rPr>
        <w:t xml:space="preserve"> and pasting (</w:t>
      </w:r>
      <w:proofErr w:type="spellStart"/>
      <w:r>
        <w:rPr>
          <w:lang w:val="en-GB"/>
        </w:rPr>
        <w:t>Ctrl+V</w:t>
      </w:r>
      <w:proofErr w:type="spellEnd"/>
      <w:r>
        <w:rPr>
          <w:lang w:val="en-GB"/>
        </w:rPr>
        <w:t xml:space="preserve">) to </w:t>
      </w:r>
      <w:r w:rsidRPr="00DE58EF">
        <w:rPr>
          <w:b/>
          <w:lang w:val="en-GB"/>
        </w:rPr>
        <w:t>RU</w:t>
      </w:r>
      <w:r w:rsidR="0010723C">
        <w:rPr>
          <w:b/>
          <w:lang w:val="en-GB"/>
        </w:rPr>
        <w:t>3</w:t>
      </w:r>
      <w:r w:rsidRPr="00DE58EF">
        <w:rPr>
          <w:b/>
          <w:lang w:val="en-GB"/>
        </w:rPr>
        <w:t xml:space="preserve"> Climate Tab</w:t>
      </w:r>
      <w:r w:rsidRPr="00951C02">
        <w:rPr>
          <w:lang w:val="en-GB"/>
        </w:rPr>
        <w:t>.</w:t>
      </w:r>
      <w:r w:rsidR="00951C02">
        <w:rPr>
          <w:lang w:val="en-GB"/>
        </w:rPr>
        <w:t xml:space="preserve"> Select “</w:t>
      </w:r>
      <w:r w:rsidR="00951C02" w:rsidRPr="00951C02">
        <w:rPr>
          <w:b/>
          <w:lang w:val="en-GB"/>
        </w:rPr>
        <w:t>Apply</w:t>
      </w:r>
      <w:r w:rsidR="00951C02">
        <w:rPr>
          <w:lang w:val="en-GB"/>
        </w:rPr>
        <w:t xml:space="preserve">” after completing the </w:t>
      </w:r>
      <w:r w:rsidR="00951C02" w:rsidRPr="00951C02">
        <w:rPr>
          <w:b/>
          <w:lang w:val="en-GB"/>
        </w:rPr>
        <w:t>General Tab</w:t>
      </w:r>
      <w:r w:rsidR="00951C02">
        <w:rPr>
          <w:lang w:val="en-GB"/>
        </w:rPr>
        <w:t>.</w:t>
      </w:r>
    </w:p>
    <w:p w14:paraId="63E9851E" w14:textId="6205E877" w:rsidR="000E0D0E" w:rsidRDefault="000E0D0E" w:rsidP="000E0D0E">
      <w:pPr>
        <w:rPr>
          <w:lang w:val="en-GB"/>
        </w:rPr>
      </w:pPr>
      <w:r w:rsidRPr="007F278A">
        <w:rPr>
          <w:noProof/>
          <w:lang w:val="en-GB"/>
        </w:rPr>
        <mc:AlternateContent>
          <mc:Choice Requires="wps">
            <w:drawing>
              <wp:anchor distT="0" distB="0" distL="114300" distR="114300" simplePos="0" relativeHeight="251731968" behindDoc="0" locked="0" layoutInCell="1" allowOverlap="1" wp14:anchorId="246451BE" wp14:editId="5D66C5B0">
                <wp:simplePos x="0" y="0"/>
                <wp:positionH relativeFrom="column">
                  <wp:posOffset>1293663</wp:posOffset>
                </wp:positionH>
                <wp:positionV relativeFrom="paragraph">
                  <wp:posOffset>296485</wp:posOffset>
                </wp:positionV>
                <wp:extent cx="318770" cy="499745"/>
                <wp:effectExtent l="38100" t="38100" r="24130" b="14605"/>
                <wp:wrapNone/>
                <wp:docPr id="88" name="Straight Arrow Connector 88"/>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39F973" id="Straight Arrow Connector 88" o:spid="_x0000_s1026" type="#_x0000_t32" style="position:absolute;margin-left:101.85pt;margin-top:23.35pt;width:25.1pt;height:39.3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" strokecolor="red" strokeweight="2.25pt">
                <v:stroke endarrow="block" joinstyle="miter"/>
              </v:shape>
            </w:pict>
          </mc:Fallback>
        </mc:AlternateContent>
      </w:r>
      <w:r w:rsidR="0010723C" w:rsidRPr="0010723C">
        <w:rPr>
          <w:noProof/>
        </w:rPr>
        <w:t xml:space="preserve"> </w:t>
      </w:r>
      <w:r w:rsidR="0010723C">
        <w:rPr>
          <w:noProof/>
        </w:rPr>
        <w:drawing>
          <wp:inline distT="0" distB="0" distL="0" distR="0" wp14:anchorId="7DA82CC3" wp14:editId="56726FA2">
            <wp:extent cx="2767977" cy="3062377"/>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390" cy="3119259"/>
                    </a:xfrm>
                    <a:prstGeom prst="rect">
                      <a:avLst/>
                    </a:prstGeom>
                  </pic:spPr>
                </pic:pic>
              </a:graphicData>
            </a:graphic>
          </wp:inline>
        </w:drawing>
      </w:r>
    </w:p>
    <w:p w14:paraId="10A4AADD" w14:textId="260DEC05" w:rsidR="000E0D0E" w:rsidRPr="007F278A" w:rsidRDefault="000E0D0E" w:rsidP="000E0D0E">
      <w:pPr>
        <w:pStyle w:val="Caption"/>
        <w:rPr>
          <w:lang w:val="en-GB"/>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17</w:t>
      </w:r>
      <w:r w:rsidR="000548E4">
        <w:rPr>
          <w:noProof/>
        </w:rPr>
        <w:fldChar w:fldCharType="end"/>
      </w:r>
      <w:r>
        <w:t>: RU2 Afforestation Child Module Climate Tab</w:t>
      </w:r>
    </w:p>
    <w:p w14:paraId="183BA765" w14:textId="77777777" w:rsidR="000E0D0E" w:rsidRDefault="000E0D0E" w:rsidP="000E0D0E">
      <w:pPr>
        <w:rPr>
          <w:b/>
          <w:u w:val="single"/>
          <w:lang w:val="en-GB"/>
        </w:rPr>
      </w:pPr>
      <w:r>
        <w:rPr>
          <w:b/>
          <w:u w:val="single"/>
          <w:lang w:val="en-GB"/>
        </w:rPr>
        <w:lastRenderedPageBreak/>
        <w:t xml:space="preserve">Calibration </w:t>
      </w:r>
      <w:r w:rsidRPr="00DE58EF">
        <w:rPr>
          <w:b/>
          <w:u w:val="single"/>
          <w:lang w:val="en-GB"/>
        </w:rPr>
        <w:t>Tab</w:t>
      </w:r>
      <w:r>
        <w:rPr>
          <w:b/>
          <w:u w:val="single"/>
          <w:lang w:val="en-GB"/>
        </w:rPr>
        <w:t xml:space="preserve"> </w:t>
      </w:r>
      <w:r>
        <w:rPr>
          <w:lang w:val="en-GB"/>
        </w:rPr>
        <w:t>will be copied from Parent when model is run.</w:t>
      </w:r>
    </w:p>
    <w:p w14:paraId="43918FA1" w14:textId="77777777" w:rsidR="000E0D0E" w:rsidRPr="000E0D0E" w:rsidRDefault="000E0D0E" w:rsidP="000E0D0E">
      <w:pPr>
        <w:rPr>
          <w:b/>
          <w:u w:val="single"/>
          <w:lang w:val="en-GB"/>
        </w:rPr>
      </w:pPr>
      <w:r w:rsidRPr="00DE58EF">
        <w:rPr>
          <w:b/>
          <w:u w:val="single"/>
          <w:lang w:val="en-GB"/>
        </w:rPr>
        <w:t>Sami Tab</w:t>
      </w:r>
      <w:r>
        <w:rPr>
          <w:b/>
          <w:u w:val="single"/>
          <w:lang w:val="en-GB"/>
        </w:rPr>
        <w:t xml:space="preserve"> </w:t>
      </w:r>
      <w:r>
        <w:rPr>
          <w:lang w:val="en-GB"/>
        </w:rPr>
        <w:t>will be copied from Parent when model is run.</w:t>
      </w:r>
    </w:p>
    <w:p w14:paraId="62E0A400" w14:textId="41A52F65" w:rsidR="000E0D0E" w:rsidRPr="00DE58EF" w:rsidRDefault="000E0D0E" w:rsidP="0010723C">
      <w:pPr>
        <w:rPr>
          <w:b/>
          <w:u w:val="single"/>
          <w:lang w:val="en-GB"/>
        </w:rPr>
      </w:pPr>
      <w:r w:rsidRPr="00DE58EF">
        <w:rPr>
          <w:b/>
          <w:u w:val="single"/>
          <w:lang w:val="en-GB"/>
        </w:rPr>
        <w:t>Afforestation Tab</w:t>
      </w:r>
      <w:r>
        <w:rPr>
          <w:lang w:val="en-GB"/>
        </w:rPr>
        <w:t xml:space="preserve"> </w:t>
      </w:r>
      <w:r w:rsidR="0010723C" w:rsidRPr="007F278A">
        <w:rPr>
          <w:lang w:val="en-GB"/>
        </w:rPr>
        <w:t>no information has to be added.</w:t>
      </w:r>
    </w:p>
    <w:p w14:paraId="5F0082AB" w14:textId="274073D6" w:rsidR="000E0D0E" w:rsidRDefault="000E0D0E" w:rsidP="000E0D0E">
      <w:pPr>
        <w:rPr>
          <w:lang w:val="en-GB"/>
        </w:rPr>
      </w:pPr>
      <w:r w:rsidRPr="00DE58EF">
        <w:rPr>
          <w:b/>
          <w:u w:val="single"/>
          <w:lang w:val="en-GB"/>
        </w:rPr>
        <w:t>Alien Vegetation Tab</w:t>
      </w:r>
      <w:r w:rsidRPr="00EE3C0D">
        <w:rPr>
          <w:lang w:val="en-GB"/>
        </w:rPr>
        <w:t xml:space="preserve"> </w:t>
      </w:r>
      <w:r w:rsidR="00EE3C0D">
        <w:rPr>
          <w:lang w:val="en-GB"/>
        </w:rPr>
        <w:t xml:space="preserve">insert the information given in </w:t>
      </w:r>
      <w:r w:rsidR="00EE3C0D" w:rsidRPr="00EE3C0D">
        <w:rPr>
          <w:b/>
          <w:lang w:val="en-GB"/>
        </w:rPr>
        <w:fldChar w:fldCharType="begin"/>
      </w:r>
      <w:r w:rsidR="00EE3C0D" w:rsidRPr="00EE3C0D">
        <w:rPr>
          <w:b/>
          <w:lang w:val="en-GB"/>
        </w:rPr>
        <w:instrText xml:space="preserve"> REF _Ref522468602 \h </w:instrText>
      </w:r>
      <w:r w:rsidR="00EE3C0D">
        <w:rPr>
          <w:b/>
          <w:lang w:val="en-GB"/>
        </w:rPr>
        <w:instrText xml:space="preserve"> \* MERGEFORMAT </w:instrText>
      </w:r>
      <w:r w:rsidR="00EE3C0D" w:rsidRPr="00EE3C0D">
        <w:rPr>
          <w:b/>
          <w:lang w:val="en-GB"/>
        </w:rPr>
      </w:r>
      <w:r w:rsidR="00EE3C0D" w:rsidRPr="00EE3C0D">
        <w:rPr>
          <w:b/>
          <w:lang w:val="en-GB"/>
        </w:rPr>
        <w:fldChar w:fldCharType="separate"/>
      </w:r>
      <w:r w:rsidR="00546974" w:rsidRPr="00546974">
        <w:rPr>
          <w:b/>
        </w:rPr>
        <w:t xml:space="preserve">Table </w:t>
      </w:r>
      <w:r w:rsidR="00546974" w:rsidRPr="00546974">
        <w:rPr>
          <w:b/>
          <w:noProof/>
        </w:rPr>
        <w:t>1</w:t>
      </w:r>
      <w:r w:rsidR="00546974" w:rsidRPr="00546974">
        <w:rPr>
          <w:b/>
          <w:noProof/>
        </w:rPr>
        <w:noBreakHyphen/>
        <w:t>4</w:t>
      </w:r>
      <w:r w:rsidR="00EE3C0D" w:rsidRPr="00EE3C0D">
        <w:rPr>
          <w:b/>
          <w:lang w:val="en-GB"/>
        </w:rPr>
        <w:fldChar w:fldCharType="end"/>
      </w:r>
      <w:r w:rsidR="00EE3C0D">
        <w:rPr>
          <w:lang w:val="en-GB"/>
        </w:rPr>
        <w:t xml:space="preserve"> and shown in </w:t>
      </w:r>
      <w:r w:rsidR="00EE3C0D" w:rsidRPr="00EE3C0D">
        <w:rPr>
          <w:b/>
          <w:lang w:val="en-GB"/>
        </w:rPr>
        <w:fldChar w:fldCharType="begin"/>
      </w:r>
      <w:r w:rsidR="00EE3C0D" w:rsidRPr="00EE3C0D">
        <w:rPr>
          <w:b/>
          <w:lang w:val="en-GB"/>
        </w:rPr>
        <w:instrText xml:space="preserve"> REF _Ref522468618 \h </w:instrText>
      </w:r>
      <w:r w:rsidR="00EE3C0D">
        <w:rPr>
          <w:b/>
          <w:lang w:val="en-GB"/>
        </w:rPr>
        <w:instrText xml:space="preserve"> \* MERGEFORMAT </w:instrText>
      </w:r>
      <w:r w:rsidR="00EE3C0D" w:rsidRPr="00EE3C0D">
        <w:rPr>
          <w:b/>
          <w:lang w:val="en-GB"/>
        </w:rPr>
      </w:r>
      <w:r w:rsidR="00EE3C0D" w:rsidRPr="00EE3C0D">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18</w:t>
      </w:r>
      <w:r w:rsidR="00EE3C0D" w:rsidRPr="00EE3C0D">
        <w:rPr>
          <w:b/>
          <w:lang w:val="en-GB"/>
        </w:rPr>
        <w:fldChar w:fldCharType="end"/>
      </w:r>
      <w:r w:rsidR="00EE3C0D">
        <w:rPr>
          <w:lang w:val="en-GB"/>
        </w:rPr>
        <w:t>.</w:t>
      </w:r>
    </w:p>
    <w:p w14:paraId="566B9615" w14:textId="210BBF6B" w:rsidR="00EE3C0D" w:rsidRDefault="00EE3C0D" w:rsidP="000E0D0E">
      <w:pPr>
        <w:rPr>
          <w:lang w:val="en-GB"/>
        </w:rPr>
      </w:pPr>
      <w:r>
        <w:rPr>
          <w:lang w:val="en-GB"/>
        </w:rPr>
        <w:t xml:space="preserve">If the areas are small the model will set the area to zero. 40% of the area is covered by Tall trees being 20 years old, 40% medium trees 15 years old and 10% tall shrubs 10 years old. The optimal growth  is 50% and the riparian vegetation makes up 80% of the total. </w:t>
      </w:r>
      <w:r w:rsidR="00951C02">
        <w:rPr>
          <w:lang w:val="en-GB"/>
        </w:rPr>
        <w:t>Select “</w:t>
      </w:r>
      <w:r w:rsidR="00951C02" w:rsidRPr="00951C02">
        <w:rPr>
          <w:b/>
          <w:lang w:val="en-GB"/>
        </w:rPr>
        <w:t>Apply</w:t>
      </w:r>
      <w:r w:rsidR="00951C02">
        <w:rPr>
          <w:lang w:val="en-GB"/>
        </w:rPr>
        <w:t xml:space="preserve">” after completing the </w:t>
      </w:r>
      <w:r w:rsidR="00951C02" w:rsidRPr="00DE58EF">
        <w:rPr>
          <w:b/>
          <w:u w:val="single"/>
          <w:lang w:val="en-GB"/>
        </w:rPr>
        <w:t>Alien Vegetation Tab</w:t>
      </w:r>
      <w:r w:rsidR="00951C02" w:rsidRPr="00951C02">
        <w:rPr>
          <w:lang w:val="en-GB"/>
        </w:rPr>
        <w:t>.</w:t>
      </w:r>
    </w:p>
    <w:p w14:paraId="59841855" w14:textId="05CA6A04" w:rsidR="00EE3C0D" w:rsidRDefault="00EE3C0D" w:rsidP="00EE3C0D">
      <w:pPr>
        <w:pStyle w:val="Caption"/>
      </w:pPr>
      <w:bookmarkStart w:id="18" w:name="_Ref522468602"/>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BC35A2">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4</w:t>
      </w:r>
      <w:r w:rsidR="000548E4">
        <w:rPr>
          <w:noProof/>
        </w:rPr>
        <w:fldChar w:fldCharType="end"/>
      </w:r>
      <w:bookmarkEnd w:id="18"/>
      <w:r>
        <w:t xml:space="preserve">: </w:t>
      </w:r>
      <w:r w:rsidRPr="00EE3C0D">
        <w:t>Alien Vegetation</w:t>
      </w:r>
      <w:r>
        <w:t xml:space="preserve"> Areas</w:t>
      </w:r>
    </w:p>
    <w:tbl>
      <w:tblPr>
        <w:tblStyle w:val="TableGrid"/>
        <w:tblpPr w:leftFromText="180" w:rightFromText="180" w:vertAnchor="text" w:horzAnchor="margin" w:tblpY="48"/>
        <w:tblW w:w="0" w:type="auto"/>
        <w:tblLook w:val="04A0" w:firstRow="1" w:lastRow="0" w:firstColumn="1" w:lastColumn="0" w:noHBand="0" w:noVBand="1"/>
      </w:tblPr>
      <w:tblGrid>
        <w:gridCol w:w="1304"/>
        <w:gridCol w:w="907"/>
        <w:gridCol w:w="907"/>
        <w:gridCol w:w="907"/>
      </w:tblGrid>
      <w:tr w:rsidR="00A370E5" w:rsidRPr="000E0D0E" w14:paraId="3474A31C" w14:textId="77777777" w:rsidTr="00A370E5">
        <w:trPr>
          <w:trHeight w:val="340"/>
        </w:trPr>
        <w:tc>
          <w:tcPr>
            <w:tcW w:w="1304" w:type="dxa"/>
            <w:vAlign w:val="center"/>
          </w:tcPr>
          <w:p w14:paraId="08AA009D" w14:textId="77777777" w:rsidR="00A370E5" w:rsidRPr="000E0D0E" w:rsidRDefault="00A370E5" w:rsidP="00A370E5">
            <w:pPr>
              <w:spacing w:before="0" w:after="0" w:line="240" w:lineRule="auto"/>
              <w:rPr>
                <w:b/>
                <w:sz w:val="20"/>
                <w:lang w:val="en-GB"/>
              </w:rPr>
            </w:pPr>
            <w:r w:rsidRPr="000E0D0E">
              <w:rPr>
                <w:b/>
                <w:sz w:val="20"/>
                <w:lang w:val="en-GB"/>
              </w:rPr>
              <w:t>Year</w:t>
            </w:r>
          </w:p>
        </w:tc>
        <w:tc>
          <w:tcPr>
            <w:tcW w:w="907" w:type="dxa"/>
            <w:vAlign w:val="center"/>
          </w:tcPr>
          <w:p w14:paraId="7CE63E8E" w14:textId="77777777" w:rsidR="00A370E5" w:rsidRPr="000E0D0E" w:rsidRDefault="00A370E5" w:rsidP="00A370E5">
            <w:pPr>
              <w:spacing w:before="0" w:after="0" w:line="240" w:lineRule="auto"/>
              <w:jc w:val="center"/>
              <w:rPr>
                <w:sz w:val="20"/>
                <w:lang w:val="en-GB"/>
              </w:rPr>
            </w:pPr>
            <w:r w:rsidRPr="000E0D0E">
              <w:rPr>
                <w:sz w:val="20"/>
                <w:lang w:val="en-GB"/>
              </w:rPr>
              <w:t>1920</w:t>
            </w:r>
          </w:p>
        </w:tc>
        <w:tc>
          <w:tcPr>
            <w:tcW w:w="907" w:type="dxa"/>
            <w:vAlign w:val="center"/>
          </w:tcPr>
          <w:p w14:paraId="27FABE48" w14:textId="77777777" w:rsidR="00A370E5" w:rsidRPr="000E0D0E" w:rsidRDefault="00A370E5" w:rsidP="00A370E5">
            <w:pPr>
              <w:spacing w:before="0" w:after="0" w:line="240" w:lineRule="auto"/>
              <w:jc w:val="center"/>
              <w:rPr>
                <w:sz w:val="20"/>
                <w:lang w:val="en-GB"/>
              </w:rPr>
            </w:pPr>
            <w:r w:rsidRPr="000E0D0E">
              <w:rPr>
                <w:sz w:val="20"/>
                <w:lang w:val="en-GB"/>
              </w:rPr>
              <w:t>1960</w:t>
            </w:r>
          </w:p>
        </w:tc>
        <w:tc>
          <w:tcPr>
            <w:tcW w:w="907" w:type="dxa"/>
            <w:vAlign w:val="center"/>
          </w:tcPr>
          <w:p w14:paraId="59628AD3" w14:textId="77777777" w:rsidR="00A370E5" w:rsidRPr="000E0D0E" w:rsidRDefault="00A370E5" w:rsidP="00A370E5">
            <w:pPr>
              <w:spacing w:before="0" w:after="0" w:line="240" w:lineRule="auto"/>
              <w:jc w:val="center"/>
              <w:rPr>
                <w:sz w:val="20"/>
                <w:lang w:val="en-GB"/>
              </w:rPr>
            </w:pPr>
            <w:r w:rsidRPr="000E0D0E">
              <w:rPr>
                <w:sz w:val="20"/>
                <w:lang w:val="en-GB"/>
              </w:rPr>
              <w:t>2003</w:t>
            </w:r>
          </w:p>
        </w:tc>
      </w:tr>
      <w:tr w:rsidR="00A370E5" w:rsidRPr="000E0D0E" w14:paraId="145791E6" w14:textId="77777777" w:rsidTr="00A370E5">
        <w:trPr>
          <w:trHeight w:val="340"/>
        </w:trPr>
        <w:tc>
          <w:tcPr>
            <w:tcW w:w="1304" w:type="dxa"/>
            <w:vAlign w:val="center"/>
          </w:tcPr>
          <w:p w14:paraId="79A23692" w14:textId="77777777" w:rsidR="00A370E5" w:rsidRPr="000E0D0E" w:rsidRDefault="00A370E5" w:rsidP="00A370E5">
            <w:pPr>
              <w:spacing w:before="0" w:after="0" w:line="240" w:lineRule="auto"/>
              <w:rPr>
                <w:b/>
                <w:sz w:val="20"/>
                <w:lang w:val="en-GB"/>
              </w:rPr>
            </w:pPr>
            <w:r w:rsidRPr="000E0D0E">
              <w:rPr>
                <w:b/>
                <w:sz w:val="20"/>
                <w:lang w:val="en-GB"/>
              </w:rPr>
              <w:t>Area (km</w:t>
            </w:r>
            <w:r w:rsidRPr="000E0D0E">
              <w:rPr>
                <w:b/>
                <w:sz w:val="20"/>
                <w:vertAlign w:val="superscript"/>
                <w:lang w:val="en-GB"/>
              </w:rPr>
              <w:t>2</w:t>
            </w:r>
            <w:r w:rsidRPr="000E0D0E">
              <w:rPr>
                <w:b/>
                <w:sz w:val="20"/>
                <w:lang w:val="en-GB"/>
              </w:rPr>
              <w:t>)</w:t>
            </w:r>
          </w:p>
        </w:tc>
        <w:tc>
          <w:tcPr>
            <w:tcW w:w="907" w:type="dxa"/>
            <w:vAlign w:val="center"/>
          </w:tcPr>
          <w:p w14:paraId="5F14713A" w14:textId="77777777" w:rsidR="00A370E5" w:rsidRPr="000E0D0E" w:rsidRDefault="00A370E5" w:rsidP="00A370E5">
            <w:pPr>
              <w:spacing w:before="0" w:after="0" w:line="240" w:lineRule="auto"/>
              <w:jc w:val="center"/>
              <w:rPr>
                <w:sz w:val="20"/>
                <w:lang w:val="en-GB"/>
              </w:rPr>
            </w:pPr>
            <w:r>
              <w:rPr>
                <w:sz w:val="20"/>
                <w:lang w:val="en-GB"/>
              </w:rPr>
              <w:t>0.1</w:t>
            </w:r>
          </w:p>
        </w:tc>
        <w:tc>
          <w:tcPr>
            <w:tcW w:w="907" w:type="dxa"/>
            <w:vAlign w:val="center"/>
          </w:tcPr>
          <w:p w14:paraId="2E48B761" w14:textId="77777777" w:rsidR="00A370E5" w:rsidRPr="000E0D0E" w:rsidRDefault="00A370E5" w:rsidP="00A370E5">
            <w:pPr>
              <w:spacing w:before="0" w:after="0" w:line="240" w:lineRule="auto"/>
              <w:jc w:val="center"/>
              <w:rPr>
                <w:sz w:val="20"/>
                <w:lang w:val="en-GB"/>
              </w:rPr>
            </w:pPr>
            <w:r>
              <w:rPr>
                <w:sz w:val="20"/>
                <w:lang w:val="en-GB"/>
              </w:rPr>
              <w:t>0.5</w:t>
            </w:r>
          </w:p>
        </w:tc>
        <w:tc>
          <w:tcPr>
            <w:tcW w:w="907" w:type="dxa"/>
            <w:vAlign w:val="center"/>
          </w:tcPr>
          <w:p w14:paraId="36AFE100" w14:textId="77777777" w:rsidR="00A370E5" w:rsidRPr="000E0D0E" w:rsidRDefault="00A370E5" w:rsidP="00A370E5">
            <w:pPr>
              <w:spacing w:before="0" w:after="0" w:line="240" w:lineRule="auto"/>
              <w:jc w:val="center"/>
              <w:rPr>
                <w:sz w:val="20"/>
                <w:lang w:val="en-GB"/>
              </w:rPr>
            </w:pPr>
            <w:r>
              <w:rPr>
                <w:sz w:val="20"/>
                <w:lang w:val="en-GB"/>
              </w:rPr>
              <w:t>3.0</w:t>
            </w:r>
          </w:p>
        </w:tc>
      </w:tr>
    </w:tbl>
    <w:p w14:paraId="3FDEC7EC" w14:textId="60A88A37" w:rsidR="00A370E5" w:rsidRDefault="00A370E5" w:rsidP="00A370E5"/>
    <w:p w14:paraId="3CCB5CE3" w14:textId="7E84D04F" w:rsidR="00A370E5" w:rsidRDefault="00A370E5" w:rsidP="00A370E5"/>
    <w:p w14:paraId="32724EBE" w14:textId="5CFDADF9" w:rsidR="00A370E5" w:rsidRPr="005D3211" w:rsidRDefault="00A370E5" w:rsidP="00A370E5">
      <w:r>
        <w:t>Note on “</w:t>
      </w:r>
      <w:r w:rsidRPr="008C01E6">
        <w:rPr>
          <w:b/>
        </w:rPr>
        <w:t>Optimal Growth</w:t>
      </w:r>
      <w:r>
        <w:t>”</w:t>
      </w:r>
      <w:r w:rsidR="008C01E6">
        <w:t xml:space="preserve"> parameters</w:t>
      </w:r>
      <w:r>
        <w:t xml:space="preserve">: The CSIR method consists of two principals which are, optimal and sub- optimal growth. An optimal area is </w:t>
      </w:r>
      <w:r w:rsidR="008C01E6">
        <w:t>defined</w:t>
      </w:r>
      <w:r>
        <w:t xml:space="preserve"> as </w:t>
      </w:r>
      <w:r w:rsidR="005D3211">
        <w:t xml:space="preserve">an area with deep fertile soils, high rainfall and sub- tropical climate. Whereas shallow soils, lower rainfall and cooler temperature are defined as sub- optimal. A value of </w:t>
      </w:r>
      <w:r w:rsidR="005D3211" w:rsidRPr="005D3211">
        <w:rPr>
          <w:b/>
        </w:rPr>
        <w:t>50%</w:t>
      </w:r>
      <w:r w:rsidR="005D3211">
        <w:t xml:space="preserve"> for </w:t>
      </w:r>
      <w:r w:rsidR="005D3211" w:rsidRPr="005D3211">
        <w:rPr>
          <w:b/>
        </w:rPr>
        <w:t>Optimal Growth</w:t>
      </w:r>
      <w:r w:rsidR="005D3211">
        <w:rPr>
          <w:b/>
        </w:rPr>
        <w:t xml:space="preserve"> </w:t>
      </w:r>
      <w:r w:rsidR="005D3211">
        <w:t xml:space="preserve"> is seen as a middle value between the two values</w:t>
      </w:r>
      <w:r w:rsidR="005D3211" w:rsidRPr="005D3211">
        <w:t>.</w:t>
      </w:r>
      <w:r w:rsidR="005D3211">
        <w:t xml:space="preserve"> </w:t>
      </w:r>
    </w:p>
    <w:p w14:paraId="744064AC" w14:textId="72C2A897" w:rsidR="00EE3C0D" w:rsidRDefault="00EE3C0D" w:rsidP="00EE3C0D">
      <w:pPr>
        <w:rPr>
          <w:b/>
          <w:u w:val="single"/>
          <w:lang w:val="en-GB"/>
        </w:rPr>
      </w:pPr>
      <w:r>
        <w:rPr>
          <w:noProof/>
        </w:rPr>
        <w:drawing>
          <wp:inline distT="0" distB="0" distL="0" distR="0" wp14:anchorId="30CA96DA" wp14:editId="3159F2D8">
            <wp:extent cx="3175785" cy="3467819"/>
            <wp:effectExtent l="19050" t="19050" r="24765" b="184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8437" cy="3481634"/>
                    </a:xfrm>
                    <a:prstGeom prst="rect">
                      <a:avLst/>
                    </a:prstGeom>
                    <a:ln>
                      <a:solidFill>
                        <a:schemeClr val="tx1"/>
                      </a:solidFill>
                    </a:ln>
                  </pic:spPr>
                </pic:pic>
              </a:graphicData>
            </a:graphic>
          </wp:inline>
        </w:drawing>
      </w:r>
    </w:p>
    <w:p w14:paraId="65630182" w14:textId="2BBB1411" w:rsidR="00EE3C0D" w:rsidRPr="00DE58EF" w:rsidRDefault="00EE3C0D" w:rsidP="00EE3C0D">
      <w:pPr>
        <w:pStyle w:val="Caption"/>
        <w:rPr>
          <w:b w:val="0"/>
          <w:u w:val="single"/>
          <w:lang w:val="en-GB"/>
        </w:rPr>
      </w:pPr>
      <w:bookmarkStart w:id="19" w:name="_Ref522468618"/>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18</w:t>
      </w:r>
      <w:r w:rsidR="000548E4">
        <w:rPr>
          <w:noProof/>
        </w:rPr>
        <w:fldChar w:fldCharType="end"/>
      </w:r>
      <w:bookmarkEnd w:id="19"/>
      <w:r>
        <w:t xml:space="preserve">: Alien Veg Tab </w:t>
      </w:r>
    </w:p>
    <w:p w14:paraId="31A1BED3" w14:textId="5B28ACF5" w:rsidR="000E0D0E" w:rsidRPr="000E0D0E" w:rsidRDefault="000E0D0E" w:rsidP="000E0D0E">
      <w:pPr>
        <w:rPr>
          <w:lang w:val="en-GB"/>
        </w:rPr>
      </w:pPr>
      <w:r w:rsidRPr="00DE58EF">
        <w:rPr>
          <w:b/>
          <w:u w:val="single"/>
          <w:lang w:val="en-GB"/>
        </w:rPr>
        <w:t>Paved Tab</w:t>
      </w:r>
      <w:r w:rsidRPr="006C4269">
        <w:rPr>
          <w:b/>
          <w:lang w:val="en-GB"/>
        </w:rPr>
        <w:t xml:space="preserve"> </w:t>
      </w:r>
      <w:r w:rsidRPr="007F278A">
        <w:rPr>
          <w:lang w:val="en-GB"/>
        </w:rPr>
        <w:t>no information has to be added</w:t>
      </w:r>
      <w:r>
        <w:rPr>
          <w:lang w:val="en-GB"/>
        </w:rPr>
        <w:t>, as this runoff module is only for afforestation.</w:t>
      </w:r>
    </w:p>
    <w:p w14:paraId="2522834A" w14:textId="5853B57B" w:rsidR="000E0D0E" w:rsidRDefault="000E0D0E" w:rsidP="000E0D0E">
      <w:pPr>
        <w:rPr>
          <w:lang w:val="en-GB"/>
        </w:rPr>
      </w:pPr>
      <w:r w:rsidRPr="00DE58EF">
        <w:rPr>
          <w:b/>
          <w:u w:val="single"/>
          <w:lang w:val="en-GB"/>
        </w:rPr>
        <w:lastRenderedPageBreak/>
        <w:t>Outflow tab</w:t>
      </w:r>
      <w:r w:rsidRPr="006C4269">
        <w:rPr>
          <w:b/>
          <w:lang w:val="en-GB"/>
        </w:rPr>
        <w:t xml:space="preserve"> </w:t>
      </w:r>
      <w:r w:rsidRPr="007F278A">
        <w:rPr>
          <w:lang w:val="en-GB"/>
        </w:rPr>
        <w:t>no information has to be added</w:t>
      </w:r>
      <w:r>
        <w:rPr>
          <w:lang w:val="en-GB"/>
        </w:rPr>
        <w:t>, this will be done later in the Tutorial</w:t>
      </w:r>
      <w:r w:rsidRPr="007F278A">
        <w:rPr>
          <w:lang w:val="en-GB"/>
        </w:rPr>
        <w:t>.</w:t>
      </w:r>
    </w:p>
    <w:p w14:paraId="5B4D3EF1" w14:textId="0A1F93B7" w:rsidR="00FC3753" w:rsidRPr="006C4269" w:rsidRDefault="00A370E5" w:rsidP="00AA21D8">
      <w:r>
        <w:t>Select “</w:t>
      </w:r>
      <w:r w:rsidRPr="00A370E5">
        <w:rPr>
          <w:b/>
        </w:rPr>
        <w:t>OK</w:t>
      </w:r>
      <w:r>
        <w:t>” to complete the Runoff Module, and select “</w:t>
      </w:r>
      <w:r w:rsidRPr="00A370E5">
        <w:rPr>
          <w:b/>
        </w:rPr>
        <w:t>Cancel</w:t>
      </w:r>
      <w:r>
        <w:t>” on the following prompt window.</w:t>
      </w:r>
    </w:p>
    <w:p w14:paraId="2A80428D" w14:textId="68203AF7" w:rsidR="00FC3753" w:rsidRPr="007F278A" w:rsidRDefault="00FC3753" w:rsidP="00FC3753">
      <w:pPr>
        <w:pStyle w:val="Heading3"/>
        <w:rPr>
          <w:lang w:val="en-GB"/>
        </w:rPr>
      </w:pPr>
      <w:r w:rsidRPr="007F278A">
        <w:rPr>
          <w:lang w:val="en-GB"/>
        </w:rPr>
        <w:t xml:space="preserve">Step 4: Saving the Network </w:t>
      </w:r>
    </w:p>
    <w:p w14:paraId="656D4B97" w14:textId="7E6841C1" w:rsidR="00FC3753" w:rsidRPr="00855FBF" w:rsidRDefault="008C01E6" w:rsidP="00FC3753">
      <w:pPr>
        <w:rPr>
          <w:b/>
          <w:lang w:val="en-GB"/>
        </w:rPr>
      </w:pPr>
      <w:r>
        <w:rPr>
          <w:lang w:val="en-GB"/>
        </w:rPr>
        <w:t xml:space="preserve">Save the network </w:t>
      </w:r>
      <w:r w:rsidR="005D2EAE">
        <w:rPr>
          <w:lang w:val="en-GB"/>
        </w:rPr>
        <w:t xml:space="preserve">by selecting </w:t>
      </w:r>
      <w:r w:rsidR="005D2EAE">
        <w:rPr>
          <w:b/>
          <w:i/>
          <w:lang w:val="en-GB"/>
        </w:rPr>
        <w:t xml:space="preserve">File&gt;Save&gt;Network </w:t>
      </w:r>
      <w:r w:rsidR="00AE050E">
        <w:rPr>
          <w:lang w:val="en-GB"/>
        </w:rPr>
        <w:t>on the drop-down menu (</w:t>
      </w:r>
      <w:r w:rsidR="00AE050E" w:rsidRPr="00AE050E">
        <w:rPr>
          <w:b/>
          <w:lang w:val="en-GB"/>
        </w:rPr>
        <w:fldChar w:fldCharType="begin"/>
      </w:r>
      <w:r w:rsidR="00AE050E" w:rsidRPr="00AE050E">
        <w:rPr>
          <w:b/>
          <w:lang w:val="en-GB"/>
        </w:rPr>
        <w:instrText xml:space="preserve"> REF _Ref522515829 \h </w:instrText>
      </w:r>
      <w:r w:rsidR="00AE050E">
        <w:rPr>
          <w:b/>
          <w:lang w:val="en-GB"/>
        </w:rPr>
        <w:instrText xml:space="preserve"> \* MERGEFORMAT </w:instrText>
      </w:r>
      <w:r w:rsidR="00AE050E" w:rsidRPr="00AE050E">
        <w:rPr>
          <w:b/>
          <w:lang w:val="en-GB"/>
        </w:rPr>
      </w:r>
      <w:r w:rsidR="00AE050E" w:rsidRPr="00AE050E">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19</w:t>
      </w:r>
      <w:r w:rsidR="00AE050E" w:rsidRPr="00AE050E">
        <w:rPr>
          <w:b/>
          <w:lang w:val="en-GB"/>
        </w:rPr>
        <w:fldChar w:fldCharType="end"/>
      </w:r>
      <w:r w:rsidR="00AE050E">
        <w:rPr>
          <w:lang w:val="en-GB"/>
        </w:rPr>
        <w:t>) or select the save button on the icon ribbon (</w:t>
      </w:r>
      <w:r w:rsidR="00AE050E">
        <w:rPr>
          <w:noProof/>
        </w:rPr>
        <w:drawing>
          <wp:inline distT="0" distB="0" distL="0" distR="0" wp14:anchorId="21D0E9C9" wp14:editId="23AF4D2C">
            <wp:extent cx="161152" cy="148875"/>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81760" cy="167913"/>
                    </a:xfrm>
                    <a:prstGeom prst="rect">
                      <a:avLst/>
                    </a:prstGeom>
                    <a:ln>
                      <a:noFill/>
                    </a:ln>
                    <a:extLst>
                      <a:ext uri="{53640926-AAD7-44D8-BBD7-CCE9431645EC}">
                        <a14:shadowObscured xmlns:a14="http://schemas.microsoft.com/office/drawing/2010/main"/>
                      </a:ext>
                    </a:extLst>
                  </pic:spPr>
                </pic:pic>
              </a:graphicData>
            </a:graphic>
          </wp:inline>
        </w:drawing>
      </w:r>
      <w:r w:rsidR="00AE050E">
        <w:rPr>
          <w:lang w:val="en-GB"/>
        </w:rPr>
        <w:t>).</w:t>
      </w:r>
      <w:r w:rsidR="00855FBF">
        <w:rPr>
          <w:lang w:val="en-GB"/>
        </w:rPr>
        <w:t xml:space="preserve"> </w:t>
      </w:r>
    </w:p>
    <w:p w14:paraId="7E2D1BC9" w14:textId="0511FAD7" w:rsidR="005D2EAE" w:rsidRDefault="005D2EAE" w:rsidP="00FC3753">
      <w:pPr>
        <w:rPr>
          <w:lang w:val="en-GB"/>
        </w:rPr>
      </w:pPr>
      <w:r w:rsidRPr="007F278A">
        <w:rPr>
          <w:noProof/>
          <w:lang w:val="en-GB"/>
        </w:rPr>
        <mc:AlternateContent>
          <mc:Choice Requires="wps">
            <w:drawing>
              <wp:anchor distT="0" distB="0" distL="114300" distR="114300" simplePos="0" relativeHeight="251734016" behindDoc="0" locked="0" layoutInCell="1" allowOverlap="1" wp14:anchorId="2BE61B79" wp14:editId="70AFFCDF">
                <wp:simplePos x="0" y="0"/>
                <wp:positionH relativeFrom="column">
                  <wp:posOffset>1609293</wp:posOffset>
                </wp:positionH>
                <wp:positionV relativeFrom="paragraph">
                  <wp:posOffset>1302106</wp:posOffset>
                </wp:positionV>
                <wp:extent cx="318770" cy="499745"/>
                <wp:effectExtent l="38100" t="38100" r="24130" b="14605"/>
                <wp:wrapNone/>
                <wp:docPr id="98" name="Straight Arrow Connector 98"/>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6B7A4" id="Straight Arrow Connector 98" o:spid="_x0000_s1026" type="#_x0000_t32" style="position:absolute;margin-left:126.7pt;margin-top:102.55pt;width:25.1pt;height:39.3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" strokecolor="red" strokeweight="2.25pt">
                <v:stroke endarrow="block" joinstyle="miter"/>
              </v:shape>
            </w:pict>
          </mc:Fallback>
        </mc:AlternateContent>
      </w:r>
      <w:r>
        <w:rPr>
          <w:noProof/>
        </w:rPr>
        <w:drawing>
          <wp:inline distT="0" distB="0" distL="0" distR="0" wp14:anchorId="113B2896" wp14:editId="08F75000">
            <wp:extent cx="2216505" cy="2012746"/>
            <wp:effectExtent l="19050" t="19050" r="12700" b="260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273516" cy="20645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9944C1" w14:textId="2C21151A" w:rsidR="005D2EAE" w:rsidRDefault="005D2EAE" w:rsidP="005D2EAE">
      <w:pPr>
        <w:pStyle w:val="Caption"/>
      </w:pPr>
      <w:bookmarkStart w:id="20" w:name="_Ref522515829"/>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19</w:t>
      </w:r>
      <w:r w:rsidR="000548E4">
        <w:rPr>
          <w:noProof/>
        </w:rPr>
        <w:fldChar w:fldCharType="end"/>
      </w:r>
      <w:bookmarkEnd w:id="20"/>
      <w:r>
        <w:t xml:space="preserve">: </w:t>
      </w:r>
      <w:r w:rsidR="00AE050E">
        <w:t>Saving Network File</w:t>
      </w:r>
    </w:p>
    <w:p w14:paraId="472EA70F" w14:textId="54BEE56C" w:rsidR="00C25F7D" w:rsidRDefault="00C25F7D" w:rsidP="00C25F7D">
      <w:pPr>
        <w:rPr>
          <w:lang w:val="en-GB"/>
        </w:rPr>
      </w:pPr>
      <w:r>
        <w:rPr>
          <w:lang w:val="en-GB"/>
        </w:rPr>
        <w:t xml:space="preserve">The Runoff Modules can be edited under </w:t>
      </w:r>
      <w:r w:rsidRPr="00855FBF">
        <w:rPr>
          <w:lang w:val="en-GB"/>
        </w:rPr>
        <w:t>“</w:t>
      </w:r>
      <w:r>
        <w:rPr>
          <w:b/>
          <w:lang w:val="en-GB"/>
        </w:rPr>
        <w:t>Edit</w:t>
      </w:r>
      <w:r w:rsidRPr="00855FBF">
        <w:rPr>
          <w:lang w:val="en-GB"/>
        </w:rPr>
        <w:t>”</w:t>
      </w:r>
      <w:r>
        <w:rPr>
          <w:b/>
          <w:lang w:val="en-GB"/>
        </w:rPr>
        <w:t xml:space="preserve"> </w:t>
      </w:r>
      <w:r w:rsidRPr="00855FBF">
        <w:rPr>
          <w:lang w:val="en-GB"/>
        </w:rPr>
        <w:t>drop-down</w:t>
      </w:r>
      <w:r>
        <w:rPr>
          <w:b/>
          <w:lang w:val="en-GB"/>
        </w:rPr>
        <w:t xml:space="preserve"> </w:t>
      </w:r>
      <w:r w:rsidRPr="00855FBF">
        <w:rPr>
          <w:lang w:val="en-GB"/>
        </w:rPr>
        <w:t>menu</w:t>
      </w:r>
      <w:r>
        <w:rPr>
          <w:lang w:val="en-GB"/>
        </w:rPr>
        <w:t>, if parameters need to be re-entered or adjusted.</w:t>
      </w:r>
      <w:r w:rsidR="00ED69CC">
        <w:rPr>
          <w:lang w:val="en-GB"/>
        </w:rPr>
        <w:t xml:space="preserve"> Saving the network should be repeated throughout the tutorial to prevent </w:t>
      </w:r>
      <w:r w:rsidR="005E479B">
        <w:rPr>
          <w:lang w:val="en-GB"/>
        </w:rPr>
        <w:t>losing</w:t>
      </w:r>
      <w:r w:rsidR="00ED69CC">
        <w:rPr>
          <w:lang w:val="en-GB"/>
        </w:rPr>
        <w:t xml:space="preserve"> data.</w:t>
      </w:r>
    </w:p>
    <w:p w14:paraId="3E8F801C" w14:textId="77777777" w:rsidR="00C25F7D" w:rsidRPr="00C25F7D" w:rsidRDefault="00C25F7D" w:rsidP="00C25F7D"/>
    <w:p w14:paraId="6C0F439A" w14:textId="3B74CB80" w:rsidR="00FC3753" w:rsidRPr="007F278A" w:rsidRDefault="00FC3753" w:rsidP="00FC3753">
      <w:pPr>
        <w:pStyle w:val="Heading3"/>
        <w:rPr>
          <w:lang w:val="en-GB"/>
        </w:rPr>
      </w:pPr>
      <w:r w:rsidRPr="007F278A">
        <w:rPr>
          <w:lang w:val="en-GB"/>
        </w:rPr>
        <w:t>Step 5: Creating the major Reservoir Module</w:t>
      </w:r>
    </w:p>
    <w:p w14:paraId="188896FD" w14:textId="2B19B561" w:rsidR="00FC3753" w:rsidRDefault="005E479B" w:rsidP="00FC3753">
      <w:r>
        <w:rPr>
          <w:lang w:val="en-GB"/>
        </w:rPr>
        <w:t xml:space="preserve">Add a reservoir module by selecting </w:t>
      </w:r>
      <w:r>
        <w:rPr>
          <w:b/>
          <w:i/>
        </w:rPr>
        <w:t>File&gt;Add New&gt;Reservoir Module</w:t>
      </w:r>
      <w:r>
        <w:t xml:space="preserve"> </w:t>
      </w:r>
      <w:r w:rsidR="00AC45AE">
        <w:t>(</w:t>
      </w:r>
      <w:r w:rsidR="00AC45AE" w:rsidRPr="00AC45AE">
        <w:rPr>
          <w:b/>
        </w:rPr>
        <w:fldChar w:fldCharType="begin"/>
      </w:r>
      <w:r w:rsidR="00AC45AE" w:rsidRPr="00AC45AE">
        <w:rPr>
          <w:b/>
        </w:rPr>
        <w:instrText xml:space="preserve"> REF _Ref522516974 \h </w:instrText>
      </w:r>
      <w:r w:rsidR="00AC45AE">
        <w:rPr>
          <w:b/>
        </w:rPr>
        <w:instrText xml:space="preserve"> \* MERGEFORMAT </w:instrText>
      </w:r>
      <w:r w:rsidR="00AC45AE" w:rsidRPr="00AC45AE">
        <w:rPr>
          <w:b/>
        </w:rPr>
      </w:r>
      <w:r w:rsidR="00AC45AE" w:rsidRPr="00AC45AE">
        <w:rPr>
          <w:b/>
        </w:rPr>
        <w:fldChar w:fldCharType="separate"/>
      </w:r>
      <w:r w:rsidR="00546974" w:rsidRPr="00546974">
        <w:rPr>
          <w:b/>
        </w:rPr>
        <w:t xml:space="preserve">Figure </w:t>
      </w:r>
      <w:r w:rsidR="00546974" w:rsidRPr="00546974">
        <w:rPr>
          <w:b/>
          <w:noProof/>
        </w:rPr>
        <w:t>1</w:t>
      </w:r>
      <w:r w:rsidR="00546974" w:rsidRPr="00546974">
        <w:rPr>
          <w:b/>
          <w:noProof/>
        </w:rPr>
        <w:noBreakHyphen/>
        <w:t>20</w:t>
      </w:r>
      <w:r w:rsidR="00AC45AE" w:rsidRPr="00AC45AE">
        <w:rPr>
          <w:b/>
        </w:rPr>
        <w:fldChar w:fldCharType="end"/>
      </w:r>
      <w:r w:rsidR="00AC45AE">
        <w:t xml:space="preserve">) </w:t>
      </w:r>
      <w:r w:rsidR="004C3EA5">
        <w:t xml:space="preserve">or by selecting the </w:t>
      </w:r>
      <w:r w:rsidR="004C3EA5" w:rsidRPr="006E721E">
        <w:rPr>
          <w:b/>
        </w:rPr>
        <w:t>up</w:t>
      </w:r>
      <w:r w:rsidR="004C3EA5">
        <w:t xml:space="preserve"> </w:t>
      </w:r>
      <w:r w:rsidR="006E721E">
        <w:t>or</w:t>
      </w:r>
      <w:r w:rsidR="004C3EA5">
        <w:t xml:space="preserve"> </w:t>
      </w:r>
      <w:r w:rsidR="004C3EA5" w:rsidRPr="006E721E">
        <w:rPr>
          <w:b/>
        </w:rPr>
        <w:t>down</w:t>
      </w:r>
      <w:r w:rsidR="004C3EA5">
        <w:t xml:space="preserve"> </w:t>
      </w:r>
      <w:r w:rsidR="004C3EA5" w:rsidRPr="006E721E">
        <w:rPr>
          <w:b/>
        </w:rPr>
        <w:t>buttons</w:t>
      </w:r>
      <w:r w:rsidR="004C3EA5">
        <w:t xml:space="preserve"> on the icon ribbon </w:t>
      </w:r>
      <w:r w:rsidR="00AC45AE">
        <w:t>(</w:t>
      </w:r>
      <w:r w:rsidR="004C3EA5">
        <w:rPr>
          <w:noProof/>
        </w:rPr>
        <w:drawing>
          <wp:inline distT="0" distB="0" distL="0" distR="0" wp14:anchorId="023DDAA4" wp14:editId="6299516B">
            <wp:extent cx="143399" cy="135432"/>
            <wp:effectExtent l="19050" t="19050" r="28575" b="171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68" t="14933" r="10945" b="12406"/>
                    <a:stretch/>
                  </pic:blipFill>
                  <pic:spPr bwMode="auto">
                    <a:xfrm>
                      <a:off x="0" y="0"/>
                      <a:ext cx="153280" cy="144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C3EA5">
        <w:rPr>
          <w:noProof/>
        </w:rPr>
        <w:drawing>
          <wp:inline distT="0" distB="0" distL="0" distR="0" wp14:anchorId="059BF23B" wp14:editId="2AD86754">
            <wp:extent cx="148132" cy="139902"/>
            <wp:effectExtent l="19050" t="19050" r="23495"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68" t="14933" r="10945" b="12406"/>
                    <a:stretch/>
                  </pic:blipFill>
                  <pic:spPr bwMode="auto">
                    <a:xfrm rot="10800000">
                      <a:off x="0" y="0"/>
                      <a:ext cx="161602" cy="1526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AC45AE">
        <w:t xml:space="preserve">) until you reach the reservoir icons </w:t>
      </w:r>
      <w:r w:rsidR="00AC45AE">
        <w:rPr>
          <w:noProof/>
        </w:rPr>
        <w:drawing>
          <wp:inline distT="0" distB="0" distL="0" distR="0" wp14:anchorId="7922A7FF" wp14:editId="1EE8E666">
            <wp:extent cx="1286498" cy="163340"/>
            <wp:effectExtent l="19050" t="19050" r="9525"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6" t="5680" b="15084"/>
                    <a:stretch/>
                  </pic:blipFill>
                  <pic:spPr bwMode="auto">
                    <a:xfrm>
                      <a:off x="0" y="0"/>
                      <a:ext cx="1629078" cy="2068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C45AE">
        <w:t xml:space="preserve"> and select the second button from the left to add the reservoir module </w:t>
      </w:r>
      <w:r w:rsidR="00AC45AE">
        <w:rPr>
          <w:noProof/>
        </w:rPr>
        <w:drawing>
          <wp:inline distT="0" distB="0" distL="0" distR="0" wp14:anchorId="53B0948E" wp14:editId="5162D9EC">
            <wp:extent cx="184150" cy="175643"/>
            <wp:effectExtent l="19050" t="19050" r="25400" b="152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452" t="3694" r="71110" b="9807"/>
                    <a:stretch/>
                  </pic:blipFill>
                  <pic:spPr bwMode="auto">
                    <a:xfrm>
                      <a:off x="0" y="0"/>
                      <a:ext cx="197367" cy="1882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C45AE">
        <w:t>.</w:t>
      </w:r>
    </w:p>
    <w:p w14:paraId="4FC5A1DB" w14:textId="181E2214" w:rsidR="005E479B" w:rsidRDefault="004C3EA5" w:rsidP="00FC3753">
      <w:r w:rsidRPr="007F278A">
        <w:rPr>
          <w:noProof/>
          <w:lang w:val="en-GB"/>
        </w:rPr>
        <w:lastRenderedPageBreak/>
        <mc:AlternateContent>
          <mc:Choice Requires="wps">
            <w:drawing>
              <wp:anchor distT="0" distB="0" distL="114300" distR="114300" simplePos="0" relativeHeight="251736064" behindDoc="0" locked="0" layoutInCell="1" allowOverlap="1" wp14:anchorId="47F342D6" wp14:editId="4D667BB9">
                <wp:simplePos x="0" y="0"/>
                <wp:positionH relativeFrom="column">
                  <wp:posOffset>1667866</wp:posOffset>
                </wp:positionH>
                <wp:positionV relativeFrom="paragraph">
                  <wp:posOffset>1084174</wp:posOffset>
                </wp:positionV>
                <wp:extent cx="318770" cy="499745"/>
                <wp:effectExtent l="38100" t="38100" r="24130" b="14605"/>
                <wp:wrapNone/>
                <wp:docPr id="101" name="Straight Arrow Connector 101"/>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001FE" id="Straight Arrow Connector 101" o:spid="_x0000_s1026" type="#_x0000_t32" style="position:absolute;margin-left:131.35pt;margin-top:85.35pt;width:25.1pt;height:39.35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" strokecolor="red" strokeweight="2.25pt">
                <v:stroke endarrow="block" joinstyle="miter"/>
              </v:shape>
            </w:pict>
          </mc:Fallback>
        </mc:AlternateContent>
      </w:r>
      <w:r w:rsidR="005E479B">
        <w:rPr>
          <w:noProof/>
        </w:rPr>
        <w:drawing>
          <wp:inline distT="0" distB="0" distL="0" distR="0" wp14:anchorId="4DF805F7" wp14:editId="570E1EDF">
            <wp:extent cx="2033625" cy="1858010"/>
            <wp:effectExtent l="19050" t="19050" r="24130"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046973" cy="18702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1090B4" w14:textId="703E0682" w:rsidR="005E479B" w:rsidRPr="005E479B" w:rsidRDefault="005E479B" w:rsidP="005E479B">
      <w:pPr>
        <w:pStyle w:val="Caption"/>
      </w:pPr>
      <w:bookmarkStart w:id="21" w:name="_Ref522516974"/>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20</w:t>
      </w:r>
      <w:r w:rsidR="000548E4">
        <w:rPr>
          <w:noProof/>
        </w:rPr>
        <w:fldChar w:fldCharType="end"/>
      </w:r>
      <w:bookmarkEnd w:id="21"/>
      <w:r>
        <w:t xml:space="preserve">: </w:t>
      </w:r>
      <w:r w:rsidR="00AC45AE">
        <w:t>Adding Reservoir Module</w:t>
      </w:r>
    </w:p>
    <w:p w14:paraId="16D2300A" w14:textId="189E6BDD" w:rsidR="00AC45AE" w:rsidRDefault="00AC45AE" w:rsidP="00FC3753">
      <w:pPr>
        <w:rPr>
          <w:b/>
        </w:rPr>
      </w:pPr>
      <w:r>
        <w:t xml:space="preserve">Similar to the Runoff Module add the Reservoir Module, by selecting the </w:t>
      </w:r>
      <w:r w:rsidRPr="00AC45AE">
        <w:rPr>
          <w:b/>
        </w:rPr>
        <w:t>Module Number</w:t>
      </w:r>
      <w:r>
        <w:t xml:space="preserve"> as </w:t>
      </w:r>
      <w:r w:rsidRPr="00AC45AE">
        <w:rPr>
          <w:b/>
        </w:rPr>
        <w:t>1</w:t>
      </w:r>
      <w:r>
        <w:t xml:space="preserve">, as shown in </w:t>
      </w:r>
      <w:r w:rsidRPr="00AC45AE">
        <w:rPr>
          <w:b/>
        </w:rPr>
        <w:fldChar w:fldCharType="begin"/>
      </w:r>
      <w:r w:rsidRPr="00AC45AE">
        <w:rPr>
          <w:b/>
        </w:rPr>
        <w:instrText xml:space="preserve"> REF _Ref522517186 \h </w:instrText>
      </w:r>
      <w:r>
        <w:rPr>
          <w:b/>
        </w:rPr>
        <w:instrText xml:space="preserve"> \* MERGEFORMAT </w:instrText>
      </w:r>
      <w:r w:rsidRPr="00AC45AE">
        <w:rPr>
          <w:b/>
        </w:rPr>
      </w:r>
      <w:r w:rsidRPr="00AC45AE">
        <w:rPr>
          <w:b/>
        </w:rPr>
        <w:fldChar w:fldCharType="separate"/>
      </w:r>
      <w:r w:rsidR="00546974" w:rsidRPr="00546974">
        <w:rPr>
          <w:b/>
        </w:rPr>
        <w:t xml:space="preserve">Figure </w:t>
      </w:r>
      <w:r w:rsidR="00546974" w:rsidRPr="00546974">
        <w:rPr>
          <w:b/>
          <w:noProof/>
        </w:rPr>
        <w:t>1</w:t>
      </w:r>
      <w:r w:rsidR="00546974" w:rsidRPr="00546974">
        <w:rPr>
          <w:b/>
          <w:noProof/>
        </w:rPr>
        <w:noBreakHyphen/>
        <w:t>21</w:t>
      </w:r>
      <w:r w:rsidRPr="00AC45AE">
        <w:rPr>
          <w:b/>
        </w:rPr>
        <w:fldChar w:fldCharType="end"/>
      </w:r>
      <w:r w:rsidRPr="002040F7">
        <w:t>.</w:t>
      </w:r>
      <w:r w:rsidR="002040F7">
        <w:t xml:space="preserve"> On the </w:t>
      </w:r>
      <w:r w:rsidR="002040F7" w:rsidRPr="002040F7">
        <w:rPr>
          <w:b/>
          <w:u w:val="single"/>
        </w:rPr>
        <w:t>General Tab</w:t>
      </w:r>
      <w:r w:rsidR="002040F7">
        <w:t xml:space="preserve"> insert the </w:t>
      </w:r>
      <w:r w:rsidR="002040F7" w:rsidRPr="002040F7">
        <w:rPr>
          <w:b/>
        </w:rPr>
        <w:t>Module Name</w:t>
      </w:r>
      <w:r w:rsidR="002040F7">
        <w:t xml:space="preserve"> as “</w:t>
      </w:r>
      <w:r w:rsidR="002040F7" w:rsidRPr="002040F7">
        <w:rPr>
          <w:b/>
        </w:rPr>
        <w:t>RV1</w:t>
      </w:r>
      <w:r w:rsidR="002040F7">
        <w:t xml:space="preserve">” </w:t>
      </w:r>
      <w:r w:rsidR="002040F7" w:rsidRPr="002040F7">
        <w:t>and</w:t>
      </w:r>
      <w:r w:rsidR="002040F7">
        <w:rPr>
          <w:b/>
        </w:rPr>
        <w:t xml:space="preserve"> </w:t>
      </w:r>
      <w:r w:rsidR="002040F7">
        <w:t>select “</w:t>
      </w:r>
      <w:r w:rsidR="002040F7" w:rsidRPr="002040F7">
        <w:rPr>
          <w:b/>
        </w:rPr>
        <w:t>Apply</w:t>
      </w:r>
      <w:r w:rsidR="002040F7" w:rsidRPr="00FD7FD6">
        <w:t>”</w:t>
      </w:r>
      <w:r w:rsidR="00FD7FD6">
        <w:t>, to save the changes</w:t>
      </w:r>
      <w:r w:rsidR="002040F7">
        <w:t>.</w:t>
      </w:r>
      <w:r w:rsidR="00FD7FD6">
        <w:t xml:space="preserve"> </w:t>
      </w:r>
    </w:p>
    <w:p w14:paraId="18CCF1C9" w14:textId="3EB80C3E" w:rsidR="005E479B" w:rsidRDefault="00AC45AE" w:rsidP="00FC3753">
      <w:pPr>
        <w:rPr>
          <w:b/>
        </w:rPr>
      </w:pPr>
      <w:r>
        <w:rPr>
          <w:b/>
        </w:rPr>
        <w:t xml:space="preserve"> </w:t>
      </w:r>
      <w:r>
        <w:rPr>
          <w:noProof/>
        </w:rPr>
        <w:drawing>
          <wp:inline distT="0" distB="0" distL="0" distR="0" wp14:anchorId="6563216E" wp14:editId="595A4EBA">
            <wp:extent cx="1840900" cy="931229"/>
            <wp:effectExtent l="19050" t="19050" r="26035" b="215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9309" cy="970893"/>
                    </a:xfrm>
                    <a:prstGeom prst="rect">
                      <a:avLst/>
                    </a:prstGeom>
                    <a:ln>
                      <a:solidFill>
                        <a:schemeClr val="tx1"/>
                      </a:solidFill>
                    </a:ln>
                  </pic:spPr>
                </pic:pic>
              </a:graphicData>
            </a:graphic>
          </wp:inline>
        </w:drawing>
      </w:r>
    </w:p>
    <w:p w14:paraId="0CD684EE" w14:textId="5DF3F075" w:rsidR="002040F7" w:rsidRPr="002040F7" w:rsidRDefault="00AC45AE" w:rsidP="005417BD">
      <w:pPr>
        <w:pStyle w:val="Caption"/>
      </w:pPr>
      <w:bookmarkStart w:id="22" w:name="_Ref522517186"/>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21</w:t>
      </w:r>
      <w:r w:rsidR="000548E4">
        <w:rPr>
          <w:noProof/>
        </w:rPr>
        <w:fldChar w:fldCharType="end"/>
      </w:r>
      <w:bookmarkEnd w:id="22"/>
      <w:r>
        <w:t>: Select reservoir module number</w:t>
      </w:r>
    </w:p>
    <w:p w14:paraId="21FFBF6E" w14:textId="4E2CE641" w:rsidR="00AC45AE" w:rsidRDefault="002040F7" w:rsidP="00AC45AE">
      <w:r>
        <w:rPr>
          <w:noProof/>
        </w:rPr>
        <w:drawing>
          <wp:inline distT="0" distB="0" distL="0" distR="0" wp14:anchorId="347BCA6E" wp14:editId="056D539A">
            <wp:extent cx="2098094" cy="2081242"/>
            <wp:effectExtent l="19050" t="19050" r="16510" b="146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5987" cy="2108911"/>
                    </a:xfrm>
                    <a:prstGeom prst="rect">
                      <a:avLst/>
                    </a:prstGeom>
                    <a:ln>
                      <a:solidFill>
                        <a:schemeClr val="tx1"/>
                      </a:solidFill>
                    </a:ln>
                  </pic:spPr>
                </pic:pic>
              </a:graphicData>
            </a:graphic>
          </wp:inline>
        </w:drawing>
      </w:r>
    </w:p>
    <w:p w14:paraId="2B8A3080" w14:textId="49F2ADB5" w:rsidR="002040F7" w:rsidRDefault="002040F7" w:rsidP="002040F7">
      <w:pPr>
        <w:pStyle w:val="Caption"/>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22</w:t>
      </w:r>
      <w:r w:rsidR="000548E4">
        <w:rPr>
          <w:noProof/>
        </w:rPr>
        <w:fldChar w:fldCharType="end"/>
      </w:r>
      <w:r>
        <w:t>: Reservoir Module Parameters (</w:t>
      </w:r>
      <w:r w:rsidRPr="002040F7">
        <w:rPr>
          <w:u w:val="single"/>
        </w:rPr>
        <w:t>General Tab</w:t>
      </w:r>
      <w:r>
        <w:t>)</w:t>
      </w:r>
    </w:p>
    <w:p w14:paraId="721D676C" w14:textId="1E234F56" w:rsidR="006E721E" w:rsidRPr="000566F8" w:rsidRDefault="00A23CB1" w:rsidP="006E721E">
      <w:r>
        <w:t xml:space="preserve">Open the </w:t>
      </w:r>
      <w:r w:rsidRPr="00A23CB1">
        <w:rPr>
          <w:b/>
        </w:rPr>
        <w:t>Climate Tab</w:t>
      </w:r>
      <w:r>
        <w:rPr>
          <w:b/>
        </w:rPr>
        <w:t xml:space="preserve"> </w:t>
      </w:r>
      <w:r>
        <w:t xml:space="preserve">and browse for the </w:t>
      </w:r>
      <w:proofErr w:type="spellStart"/>
      <w:r>
        <w:t>Rainfile</w:t>
      </w:r>
      <w:proofErr w:type="spellEnd"/>
      <w:r>
        <w:t>, which is the same as for the Runoff Module “</w:t>
      </w:r>
      <w:r>
        <w:rPr>
          <w:b/>
        </w:rPr>
        <w:t>D1G.ran</w:t>
      </w:r>
      <w:r>
        <w:t>”</w:t>
      </w:r>
      <w:r w:rsidRPr="00A23CB1">
        <w:t>.</w:t>
      </w:r>
      <w:r>
        <w:rPr>
          <w:b/>
        </w:rPr>
        <w:t xml:space="preserve"> </w:t>
      </w:r>
      <w:r>
        <w:t xml:space="preserve">Copy and paste the evaporation and pan factors into the </w:t>
      </w:r>
      <w:r w:rsidRPr="00A23CB1">
        <w:rPr>
          <w:b/>
          <w:u w:val="single"/>
        </w:rPr>
        <w:t>Climate Tab</w:t>
      </w:r>
      <w:r>
        <w:t xml:space="preserve"> from the Runoff modules, by selecting “</w:t>
      </w:r>
      <w:r w:rsidRPr="00A23CB1">
        <w:rPr>
          <w:b/>
        </w:rPr>
        <w:t>OK</w:t>
      </w:r>
      <w:r w:rsidRPr="00A23CB1">
        <w:t>”</w:t>
      </w:r>
      <w:r>
        <w:t xml:space="preserve"> on the open window, this will close the window and “</w:t>
      </w:r>
      <w:r w:rsidRPr="00A23CB1">
        <w:rPr>
          <w:b/>
        </w:rPr>
        <w:t>Cancel</w:t>
      </w:r>
      <w:r>
        <w:t xml:space="preserve">” on the </w:t>
      </w:r>
      <w:r w:rsidRPr="00A23CB1">
        <w:rPr>
          <w:b/>
        </w:rPr>
        <w:t>Create Reservoir Module(s)</w:t>
      </w:r>
      <w:r>
        <w:t xml:space="preserve">. Go to the </w:t>
      </w:r>
      <w:r w:rsidRPr="00A23CB1">
        <w:rPr>
          <w:b/>
          <w:i/>
        </w:rPr>
        <w:t>Edit&gt;Runoff Module</w:t>
      </w:r>
      <w:r>
        <w:rPr>
          <w:b/>
          <w:i/>
        </w:rPr>
        <w:t xml:space="preserve"> </w:t>
      </w:r>
      <w:r w:rsidRPr="00A23CB1">
        <w:t>or</w:t>
      </w:r>
      <w:r>
        <w:t xml:space="preserve"> </w:t>
      </w:r>
      <w:proofErr w:type="spellStart"/>
      <w:r>
        <w:t>Alt+R</w:t>
      </w:r>
      <w:proofErr w:type="spellEnd"/>
      <w:r>
        <w:t xml:space="preserve">, use the Module Number buttons to select a module </w:t>
      </w:r>
      <w:r>
        <w:rPr>
          <w:noProof/>
        </w:rPr>
        <w:drawing>
          <wp:inline distT="0" distB="0" distL="0" distR="0" wp14:anchorId="4874EA06" wp14:editId="4842B7FA">
            <wp:extent cx="1673410" cy="172529"/>
            <wp:effectExtent l="19050" t="19050" r="22225" b="184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754637" cy="180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w:t>
      </w:r>
      <w:r w:rsidR="00893044">
        <w:t xml:space="preserve"> Go to the Climate Tab and select the </w:t>
      </w:r>
      <w:r w:rsidR="00FD7FD6">
        <w:t xml:space="preserve">top left (blank) corner of the table, which will then select the </w:t>
      </w:r>
      <w:r w:rsidR="000566F8">
        <w:t xml:space="preserve">entire evaporation table (the table will be shaded black). Copy the data with </w:t>
      </w:r>
      <w:proofErr w:type="spellStart"/>
      <w:r w:rsidR="000566F8">
        <w:t>Ctrl+C</w:t>
      </w:r>
      <w:proofErr w:type="spellEnd"/>
      <w:r w:rsidR="000566F8">
        <w:t xml:space="preserve"> and select “</w:t>
      </w:r>
      <w:r w:rsidR="000566F8" w:rsidRPr="000566F8">
        <w:rPr>
          <w:b/>
        </w:rPr>
        <w:t>OK</w:t>
      </w:r>
      <w:r w:rsidR="000566F8">
        <w:t xml:space="preserve">”, </w:t>
      </w:r>
      <w:r w:rsidR="000566F8">
        <w:lastRenderedPageBreak/>
        <w:t xml:space="preserve">this closes the window and return to the Reservoir Module </w:t>
      </w:r>
      <w:r w:rsidR="000566F8">
        <w:rPr>
          <w:b/>
          <w:i/>
        </w:rPr>
        <w:t xml:space="preserve">Edit&gt;Reservoir Module </w:t>
      </w:r>
      <w:r w:rsidR="000566F8">
        <w:t xml:space="preserve">or shortcut key </w:t>
      </w:r>
      <w:proofErr w:type="spellStart"/>
      <w:r w:rsidR="000566F8">
        <w:t>Alt+D</w:t>
      </w:r>
      <w:proofErr w:type="spellEnd"/>
      <w:r w:rsidR="000566F8">
        <w:t xml:space="preserve"> (Alternatively use the up and down arrows on navigate to the </w:t>
      </w:r>
      <w:r w:rsidR="000566F8">
        <w:rPr>
          <w:noProof/>
        </w:rPr>
        <w:drawing>
          <wp:inline distT="0" distB="0" distL="0" distR="0" wp14:anchorId="1EA0D6EE" wp14:editId="1B50798C">
            <wp:extent cx="992937" cy="1397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48061" cy="161621"/>
                    </a:xfrm>
                    <a:prstGeom prst="rect">
                      <a:avLst/>
                    </a:prstGeom>
                  </pic:spPr>
                </pic:pic>
              </a:graphicData>
            </a:graphic>
          </wp:inline>
        </w:drawing>
      </w:r>
      <w:r w:rsidR="000566F8">
        <w:t xml:space="preserve"> and select the fifth icon from the right).</w:t>
      </w:r>
    </w:p>
    <w:p w14:paraId="49C8066A" w14:textId="666B08C1" w:rsidR="00893044" w:rsidRDefault="00FD7FD6" w:rsidP="006E721E">
      <w:pPr>
        <w:rPr>
          <w:b/>
        </w:rPr>
      </w:pPr>
      <w:r w:rsidRPr="007F278A">
        <w:rPr>
          <w:noProof/>
          <w:lang w:val="en-GB"/>
        </w:rPr>
        <mc:AlternateContent>
          <mc:Choice Requires="wps">
            <w:drawing>
              <wp:anchor distT="0" distB="0" distL="114300" distR="114300" simplePos="0" relativeHeight="251738112" behindDoc="0" locked="0" layoutInCell="1" allowOverlap="1" wp14:anchorId="381B7927" wp14:editId="0F0BD078">
                <wp:simplePos x="0" y="0"/>
                <wp:positionH relativeFrom="column">
                  <wp:posOffset>408609</wp:posOffset>
                </wp:positionH>
                <wp:positionV relativeFrom="paragraph">
                  <wp:posOffset>856082</wp:posOffset>
                </wp:positionV>
                <wp:extent cx="318770" cy="499745"/>
                <wp:effectExtent l="38100" t="38100" r="24130" b="14605"/>
                <wp:wrapNone/>
                <wp:docPr id="110" name="Straight Arrow Connector 110"/>
                <wp:cNvGraphicFramePr/>
                <a:graphic xmlns:a="http://schemas.openxmlformats.org/drawingml/2006/main">
                  <a:graphicData uri="http://schemas.microsoft.com/office/word/2010/wordprocessingShape">
                    <wps:wsp>
                      <wps:cNvCnPr/>
                      <wps:spPr>
                        <a:xfrm flipH="1" flipV="1">
                          <a:off x="0" y="0"/>
                          <a:ext cx="318770" cy="499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8A7FB" id="Straight Arrow Connector 110" o:spid="_x0000_s1026" type="#_x0000_t32" style="position:absolute;margin-left:32.15pt;margin-top:67.4pt;width:25.1pt;height:39.3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" strokecolor="red" strokeweight="2.25pt">
                <v:stroke endarrow="block" joinstyle="miter"/>
              </v:shape>
            </w:pict>
          </mc:Fallback>
        </mc:AlternateContent>
      </w:r>
      <w:r w:rsidR="00893044">
        <w:rPr>
          <w:noProof/>
        </w:rPr>
        <w:drawing>
          <wp:inline distT="0" distB="0" distL="0" distR="0" wp14:anchorId="21D1B604" wp14:editId="15BEB93A">
            <wp:extent cx="2361733" cy="255640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6067" t="36361" r="16012" b="12904"/>
                    <a:stretch/>
                  </pic:blipFill>
                  <pic:spPr bwMode="auto">
                    <a:xfrm>
                      <a:off x="0" y="0"/>
                      <a:ext cx="2383311" cy="2579762"/>
                    </a:xfrm>
                    <a:prstGeom prst="rect">
                      <a:avLst/>
                    </a:prstGeom>
                    <a:ln>
                      <a:noFill/>
                    </a:ln>
                    <a:extLst>
                      <a:ext uri="{53640926-AAD7-44D8-BBD7-CCE9431645EC}">
                        <a14:shadowObscured xmlns:a14="http://schemas.microsoft.com/office/drawing/2010/main"/>
                      </a:ext>
                    </a:extLst>
                  </pic:spPr>
                </pic:pic>
              </a:graphicData>
            </a:graphic>
          </wp:inline>
        </w:drawing>
      </w:r>
    </w:p>
    <w:p w14:paraId="333BBD2A" w14:textId="0E5A3C04" w:rsidR="000566F8" w:rsidRDefault="000566F8" w:rsidP="000566F8">
      <w:pPr>
        <w:pStyle w:val="Caption"/>
      </w:pPr>
      <w:bookmarkStart w:id="23" w:name="_Ref522606033"/>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23</w:t>
      </w:r>
      <w:r w:rsidR="000548E4">
        <w:rPr>
          <w:noProof/>
        </w:rPr>
        <w:fldChar w:fldCharType="end"/>
      </w:r>
      <w:bookmarkEnd w:id="23"/>
      <w:r>
        <w:t xml:space="preserve">: </w:t>
      </w:r>
    </w:p>
    <w:p w14:paraId="5A176F8D" w14:textId="1BD07460" w:rsidR="000566F8" w:rsidRDefault="000566F8" w:rsidP="000566F8">
      <w:r>
        <w:t xml:space="preserve">After opening the Reservoir Module Parameters window, use the Module Number &lt;&lt; and &gt;&gt; and navigate to the first Reservoir Module. Open the </w:t>
      </w:r>
      <w:r w:rsidRPr="000566F8">
        <w:rPr>
          <w:b/>
          <w:u w:val="single"/>
        </w:rPr>
        <w:t>Climate Tab</w:t>
      </w:r>
      <w:r w:rsidRPr="000566F8">
        <w:t xml:space="preserve"> </w:t>
      </w:r>
      <w:r>
        <w:t>and select the</w:t>
      </w:r>
      <w:r w:rsidR="00C970AF">
        <w:t xml:space="preserve"> top left corner of the </w:t>
      </w:r>
      <w:r>
        <w:t xml:space="preserve">evaporation table </w:t>
      </w:r>
      <w:r w:rsidR="00C970AF">
        <w:t xml:space="preserve">and press </w:t>
      </w:r>
      <w:proofErr w:type="spellStart"/>
      <w:r w:rsidR="00C970AF">
        <w:t>Ctrl+V</w:t>
      </w:r>
      <w:proofErr w:type="spellEnd"/>
      <w:r w:rsidR="00C970AF">
        <w:t>, to paste the data into the window.</w:t>
      </w:r>
    </w:p>
    <w:p w14:paraId="45C825BC" w14:textId="778ACA3E" w:rsidR="000566F8" w:rsidRPr="000566F8" w:rsidRDefault="000566F8" w:rsidP="000566F8">
      <w:r w:rsidRPr="007F278A">
        <w:rPr>
          <w:noProof/>
          <w:lang w:val="en-GB"/>
        </w:rPr>
        <mc:AlternateContent>
          <mc:Choice Requires="wps">
            <w:drawing>
              <wp:anchor distT="0" distB="0" distL="114300" distR="114300" simplePos="0" relativeHeight="251741184" behindDoc="0" locked="0" layoutInCell="1" allowOverlap="1" wp14:anchorId="185202C7" wp14:editId="3DF31868">
                <wp:simplePos x="0" y="0"/>
                <wp:positionH relativeFrom="column">
                  <wp:posOffset>706837</wp:posOffset>
                </wp:positionH>
                <wp:positionV relativeFrom="paragraph">
                  <wp:posOffset>1419283</wp:posOffset>
                </wp:positionV>
                <wp:extent cx="157075" cy="437566"/>
                <wp:effectExtent l="57150" t="38100" r="33655" b="19685"/>
                <wp:wrapNone/>
                <wp:docPr id="114" name="Straight Arrow Connector 114"/>
                <wp:cNvGraphicFramePr/>
                <a:graphic xmlns:a="http://schemas.openxmlformats.org/drawingml/2006/main">
                  <a:graphicData uri="http://schemas.microsoft.com/office/word/2010/wordprocessingShape">
                    <wps:wsp>
                      <wps:cNvCnPr/>
                      <wps:spPr>
                        <a:xfrm flipH="1" flipV="1">
                          <a:off x="0" y="0"/>
                          <a:ext cx="157075" cy="4375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FFADC" id="Straight Arrow Connector 114" o:spid="_x0000_s1026" type="#_x0000_t32" style="position:absolute;margin-left:55.65pt;margin-top:111.75pt;width:12.35pt;height:34.4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" strokecolor="red" strokeweight="2.25pt">
                <v:stroke endarrow="block" joinstyle="miter"/>
              </v:shape>
            </w:pict>
          </mc:Fallback>
        </mc:AlternateContent>
      </w:r>
      <w:r>
        <w:rPr>
          <w:noProof/>
        </w:rPr>
        <w:drawing>
          <wp:inline distT="0" distB="0" distL="0" distR="0" wp14:anchorId="084F88FC" wp14:editId="746C9B39">
            <wp:extent cx="2413995" cy="2451490"/>
            <wp:effectExtent l="19050" t="19050" r="24765" b="254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8514" t="44814" r="18654" b="21104"/>
                    <a:stretch/>
                  </pic:blipFill>
                  <pic:spPr bwMode="auto">
                    <a:xfrm>
                      <a:off x="0" y="0"/>
                      <a:ext cx="2437873" cy="2475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5029FE" w14:textId="3D5EDF6D" w:rsidR="000566F8" w:rsidRDefault="00C970AF" w:rsidP="00C970AF">
      <w:pPr>
        <w:pStyle w:val="Caption"/>
        <w:rPr>
          <w:u w:val="single"/>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24</w:t>
      </w:r>
      <w:r w:rsidR="000548E4">
        <w:rPr>
          <w:noProof/>
        </w:rPr>
        <w:fldChar w:fldCharType="end"/>
      </w:r>
      <w:r>
        <w:t xml:space="preserve">: Reservoir Module </w:t>
      </w:r>
      <w:r w:rsidRPr="00C970AF">
        <w:rPr>
          <w:u w:val="single"/>
        </w:rPr>
        <w:t>Climate Tab</w:t>
      </w:r>
    </w:p>
    <w:p w14:paraId="31A86F03" w14:textId="734D4BC7" w:rsidR="00400D6D" w:rsidRPr="005D01F4" w:rsidRDefault="00400D6D" w:rsidP="00400D6D">
      <w:r>
        <w:t xml:space="preserve">Continue to the </w:t>
      </w:r>
      <w:r w:rsidRPr="00400D6D">
        <w:rPr>
          <w:b/>
          <w:u w:val="single"/>
        </w:rPr>
        <w:t>Storage Tab</w:t>
      </w:r>
      <w:r>
        <w:t xml:space="preserve"> </w:t>
      </w:r>
      <w:r w:rsidR="001D0AD9">
        <w:t xml:space="preserve">and fill in the storage curves according to </w:t>
      </w:r>
      <w:r w:rsidR="001D0AD9" w:rsidRPr="001D0AD9">
        <w:rPr>
          <w:b/>
        </w:rPr>
        <w:fldChar w:fldCharType="begin"/>
      </w:r>
      <w:r w:rsidR="001D0AD9" w:rsidRPr="001D0AD9">
        <w:rPr>
          <w:b/>
        </w:rPr>
        <w:instrText xml:space="preserve"> REF _Ref522525618 \h </w:instrText>
      </w:r>
      <w:r w:rsidR="001D0AD9">
        <w:rPr>
          <w:b/>
        </w:rPr>
        <w:instrText xml:space="preserve"> \* MERGEFORMAT </w:instrText>
      </w:r>
      <w:r w:rsidR="001D0AD9" w:rsidRPr="001D0AD9">
        <w:rPr>
          <w:b/>
        </w:rPr>
      </w:r>
      <w:r w:rsidR="001D0AD9" w:rsidRPr="001D0AD9">
        <w:rPr>
          <w:b/>
        </w:rPr>
        <w:fldChar w:fldCharType="separate"/>
      </w:r>
      <w:r w:rsidR="00546974" w:rsidRPr="00546974">
        <w:rPr>
          <w:b/>
        </w:rPr>
        <w:t xml:space="preserve">Table </w:t>
      </w:r>
      <w:r w:rsidR="00546974" w:rsidRPr="00546974">
        <w:rPr>
          <w:b/>
          <w:noProof/>
        </w:rPr>
        <w:t>1</w:t>
      </w:r>
      <w:r w:rsidR="00546974" w:rsidRPr="00546974">
        <w:rPr>
          <w:b/>
          <w:noProof/>
        </w:rPr>
        <w:noBreakHyphen/>
        <w:t>5</w:t>
      </w:r>
      <w:r w:rsidR="001D0AD9" w:rsidRPr="001D0AD9">
        <w:rPr>
          <w:b/>
        </w:rPr>
        <w:fldChar w:fldCharType="end"/>
      </w:r>
      <w:r w:rsidR="001D0AD9">
        <w:rPr>
          <w:b/>
        </w:rPr>
        <w:t xml:space="preserve"> </w:t>
      </w:r>
      <w:r w:rsidR="002B69AB">
        <w:t xml:space="preserve">and </w:t>
      </w:r>
      <w:r w:rsidR="002B69AB" w:rsidRPr="002B69AB">
        <w:rPr>
          <w:b/>
        </w:rPr>
        <w:fldChar w:fldCharType="begin"/>
      </w:r>
      <w:r w:rsidR="002B69AB" w:rsidRPr="002B69AB">
        <w:rPr>
          <w:b/>
        </w:rPr>
        <w:instrText xml:space="preserve"> REF _Ref522525645 \h </w:instrText>
      </w:r>
      <w:r w:rsidR="002B69AB">
        <w:rPr>
          <w:b/>
        </w:rPr>
        <w:instrText xml:space="preserve"> \* MERGEFORMAT </w:instrText>
      </w:r>
      <w:r w:rsidR="002B69AB" w:rsidRPr="002B69AB">
        <w:rPr>
          <w:b/>
        </w:rPr>
      </w:r>
      <w:r w:rsidR="002B69AB" w:rsidRPr="002B69AB">
        <w:rPr>
          <w:b/>
        </w:rPr>
        <w:fldChar w:fldCharType="separate"/>
      </w:r>
      <w:r w:rsidR="00546974" w:rsidRPr="00546974">
        <w:rPr>
          <w:b/>
        </w:rPr>
        <w:t xml:space="preserve">Figure </w:t>
      </w:r>
      <w:r w:rsidR="00546974" w:rsidRPr="00546974">
        <w:rPr>
          <w:b/>
          <w:noProof/>
        </w:rPr>
        <w:t>1</w:t>
      </w:r>
      <w:r w:rsidR="00546974" w:rsidRPr="00546974">
        <w:rPr>
          <w:b/>
          <w:noProof/>
        </w:rPr>
        <w:noBreakHyphen/>
        <w:t>25</w:t>
      </w:r>
      <w:r w:rsidR="002B69AB" w:rsidRPr="002B69AB">
        <w:rPr>
          <w:b/>
        </w:rPr>
        <w:fldChar w:fldCharType="end"/>
      </w:r>
      <w:r w:rsidR="002B69AB">
        <w:t xml:space="preserve">. The capacity area relationship has a B-constant (Power for the Volume/Area curve) of </w:t>
      </w:r>
      <w:r w:rsidR="002B69AB" w:rsidRPr="002B69AB">
        <w:rPr>
          <w:b/>
        </w:rPr>
        <w:t>0.8</w:t>
      </w:r>
      <w:r w:rsidR="002B69AB">
        <w:t>.</w:t>
      </w:r>
      <w:r w:rsidR="00584D25">
        <w:t xml:space="preserve"> See completed </w:t>
      </w:r>
      <w:r w:rsidR="00584D25" w:rsidRPr="00400D6D">
        <w:rPr>
          <w:b/>
          <w:u w:val="single"/>
        </w:rPr>
        <w:t>Storage Tab</w:t>
      </w:r>
      <w:r w:rsidR="00584D25" w:rsidRPr="00584D25">
        <w:t xml:space="preserve"> in </w:t>
      </w:r>
      <w:r w:rsidR="00584D25" w:rsidRPr="00584D25">
        <w:rPr>
          <w:b/>
        </w:rPr>
        <w:fldChar w:fldCharType="begin"/>
      </w:r>
      <w:r w:rsidR="00584D25" w:rsidRPr="00584D25">
        <w:rPr>
          <w:b/>
        </w:rPr>
        <w:instrText xml:space="preserve"> REF _Ref522528858 \h </w:instrText>
      </w:r>
      <w:r w:rsidR="00584D25">
        <w:rPr>
          <w:b/>
        </w:rPr>
        <w:instrText xml:space="preserve"> \* MERGEFORMAT </w:instrText>
      </w:r>
      <w:r w:rsidR="00584D25" w:rsidRPr="00584D25">
        <w:rPr>
          <w:b/>
        </w:rPr>
      </w:r>
      <w:r w:rsidR="00584D25" w:rsidRPr="00584D25">
        <w:rPr>
          <w:b/>
        </w:rPr>
        <w:fldChar w:fldCharType="separate"/>
      </w:r>
      <w:r w:rsidR="00546974" w:rsidRPr="00546974">
        <w:rPr>
          <w:b/>
        </w:rPr>
        <w:t xml:space="preserve">Figure </w:t>
      </w:r>
      <w:r w:rsidR="00546974" w:rsidRPr="00546974">
        <w:rPr>
          <w:b/>
          <w:noProof/>
        </w:rPr>
        <w:t>1</w:t>
      </w:r>
      <w:r w:rsidR="00546974" w:rsidRPr="00546974">
        <w:rPr>
          <w:b/>
          <w:noProof/>
        </w:rPr>
        <w:noBreakHyphen/>
        <w:t>26</w:t>
      </w:r>
      <w:r w:rsidR="00584D25" w:rsidRPr="00584D25">
        <w:rPr>
          <w:b/>
        </w:rPr>
        <w:fldChar w:fldCharType="end"/>
      </w:r>
      <w:r w:rsidR="00584D25">
        <w:t>. Select “</w:t>
      </w:r>
      <w:r w:rsidR="00584D25" w:rsidRPr="00584D25">
        <w:rPr>
          <w:b/>
        </w:rPr>
        <w:t>Apply</w:t>
      </w:r>
      <w:r w:rsidR="00584D25">
        <w:t>” and “</w:t>
      </w:r>
      <w:r w:rsidR="00584D25" w:rsidRPr="00584D25">
        <w:rPr>
          <w:b/>
        </w:rPr>
        <w:t>OK</w:t>
      </w:r>
      <w:r w:rsidR="00584D25">
        <w:t>” to complete the Reservoir Module.</w:t>
      </w:r>
      <w:r w:rsidR="005D01F4">
        <w:t xml:space="preserve"> </w:t>
      </w:r>
      <w:r w:rsidR="005D01F4" w:rsidRPr="005D01F4">
        <w:rPr>
          <w:b/>
        </w:rPr>
        <w:t>Note</w:t>
      </w:r>
      <w:r w:rsidR="005D01F4">
        <w:rPr>
          <w:b/>
        </w:rPr>
        <w:t xml:space="preserve"> </w:t>
      </w:r>
      <w:r w:rsidR="005D01F4">
        <w:t>that the storage capacity curve extends up to 2003 with in specific “steps”, these have to be correctly entered into the model.</w:t>
      </w:r>
    </w:p>
    <w:p w14:paraId="0B6702AE" w14:textId="77777777" w:rsidR="005417BD" w:rsidRPr="00584D25" w:rsidRDefault="005417BD" w:rsidP="00400D6D"/>
    <w:p w14:paraId="184044B7" w14:textId="7F6B4611" w:rsidR="00F54E15" w:rsidRDefault="00F54E15" w:rsidP="00F54E15">
      <w:pPr>
        <w:pStyle w:val="Caption"/>
      </w:pPr>
      <w:bookmarkStart w:id="24" w:name="_Ref522525618"/>
      <w:bookmarkStart w:id="25" w:name="_Ref522525613"/>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BC35A2">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5</w:t>
      </w:r>
      <w:r w:rsidR="000548E4">
        <w:rPr>
          <w:noProof/>
        </w:rPr>
        <w:fldChar w:fldCharType="end"/>
      </w:r>
      <w:bookmarkEnd w:id="24"/>
      <w:r>
        <w:t>: Major Dam characteristics</w:t>
      </w:r>
      <w:bookmarkEnd w:id="25"/>
    </w:p>
    <w:tbl>
      <w:tblPr>
        <w:tblStyle w:val="TableGrid"/>
        <w:tblW w:w="0" w:type="auto"/>
        <w:tblLook w:val="04A0" w:firstRow="1" w:lastRow="0" w:firstColumn="1" w:lastColumn="0" w:noHBand="0" w:noVBand="1"/>
      </w:tblPr>
      <w:tblGrid>
        <w:gridCol w:w="3681"/>
        <w:gridCol w:w="850"/>
        <w:gridCol w:w="1276"/>
        <w:gridCol w:w="1559"/>
      </w:tblGrid>
      <w:tr w:rsidR="00400D6D" w:rsidRPr="00400D6D" w14:paraId="103BB56D" w14:textId="34E15D93" w:rsidTr="00F54E15">
        <w:trPr>
          <w:trHeight w:val="340"/>
        </w:trPr>
        <w:tc>
          <w:tcPr>
            <w:tcW w:w="3681" w:type="dxa"/>
            <w:vAlign w:val="center"/>
          </w:tcPr>
          <w:p w14:paraId="6864FB2C" w14:textId="683D4839" w:rsidR="00400D6D" w:rsidRPr="00F54E15" w:rsidRDefault="00400D6D" w:rsidP="00F54E15">
            <w:pPr>
              <w:spacing w:before="0" w:after="0" w:line="240" w:lineRule="auto"/>
              <w:rPr>
                <w:b/>
                <w:sz w:val="20"/>
                <w:szCs w:val="20"/>
              </w:rPr>
            </w:pPr>
            <w:r w:rsidRPr="00F54E15">
              <w:rPr>
                <w:b/>
                <w:sz w:val="20"/>
                <w:szCs w:val="20"/>
              </w:rPr>
              <w:t>Characteristics</w:t>
            </w:r>
          </w:p>
        </w:tc>
        <w:tc>
          <w:tcPr>
            <w:tcW w:w="850" w:type="dxa"/>
            <w:vAlign w:val="center"/>
          </w:tcPr>
          <w:p w14:paraId="0504AE9D" w14:textId="57FA6343" w:rsidR="00400D6D" w:rsidRPr="00F54E15" w:rsidRDefault="00F54E15" w:rsidP="00F54E15">
            <w:pPr>
              <w:spacing w:before="0" w:after="0" w:line="240" w:lineRule="auto"/>
              <w:jc w:val="center"/>
              <w:rPr>
                <w:b/>
                <w:sz w:val="20"/>
                <w:szCs w:val="20"/>
              </w:rPr>
            </w:pPr>
            <w:r w:rsidRPr="00F54E15">
              <w:rPr>
                <w:b/>
                <w:sz w:val="20"/>
                <w:szCs w:val="20"/>
              </w:rPr>
              <w:t>Year</w:t>
            </w:r>
          </w:p>
        </w:tc>
        <w:tc>
          <w:tcPr>
            <w:tcW w:w="1276" w:type="dxa"/>
            <w:vAlign w:val="center"/>
          </w:tcPr>
          <w:p w14:paraId="1FAB7888" w14:textId="41D81936" w:rsidR="00400D6D" w:rsidRPr="00F54E15" w:rsidRDefault="00F54E15" w:rsidP="00F54E15">
            <w:pPr>
              <w:spacing w:before="0" w:after="0" w:line="240" w:lineRule="auto"/>
              <w:jc w:val="center"/>
              <w:rPr>
                <w:b/>
                <w:sz w:val="20"/>
                <w:szCs w:val="20"/>
              </w:rPr>
            </w:pPr>
            <w:r w:rsidRPr="00F54E15">
              <w:rPr>
                <w:b/>
                <w:sz w:val="20"/>
                <w:szCs w:val="20"/>
              </w:rPr>
              <w:t>Area (km</w:t>
            </w:r>
            <w:r w:rsidRPr="00F54E15">
              <w:rPr>
                <w:b/>
                <w:sz w:val="20"/>
                <w:szCs w:val="20"/>
                <w:vertAlign w:val="superscript"/>
              </w:rPr>
              <w:t>2</w:t>
            </w:r>
            <w:r w:rsidRPr="00F54E15">
              <w:rPr>
                <w:b/>
                <w:sz w:val="20"/>
                <w:szCs w:val="20"/>
              </w:rPr>
              <w:t>)</w:t>
            </w:r>
          </w:p>
        </w:tc>
        <w:tc>
          <w:tcPr>
            <w:tcW w:w="1559" w:type="dxa"/>
            <w:vAlign w:val="center"/>
          </w:tcPr>
          <w:p w14:paraId="44CFA200" w14:textId="03C405A0" w:rsidR="00400D6D" w:rsidRPr="00F54E15" w:rsidRDefault="00F54E15" w:rsidP="00F54E15">
            <w:pPr>
              <w:spacing w:before="0" w:after="0" w:line="240" w:lineRule="auto"/>
              <w:jc w:val="center"/>
              <w:rPr>
                <w:b/>
                <w:sz w:val="20"/>
                <w:szCs w:val="20"/>
              </w:rPr>
            </w:pPr>
            <w:r w:rsidRPr="00F54E15">
              <w:rPr>
                <w:b/>
                <w:sz w:val="20"/>
                <w:szCs w:val="20"/>
              </w:rPr>
              <w:t>Volume (Mm</w:t>
            </w:r>
            <w:r w:rsidRPr="00F54E15">
              <w:rPr>
                <w:b/>
                <w:sz w:val="20"/>
                <w:szCs w:val="20"/>
                <w:vertAlign w:val="superscript"/>
              </w:rPr>
              <w:t>3</w:t>
            </w:r>
            <w:r w:rsidRPr="00F54E15">
              <w:rPr>
                <w:b/>
                <w:sz w:val="20"/>
                <w:szCs w:val="20"/>
              </w:rPr>
              <w:t>)</w:t>
            </w:r>
          </w:p>
        </w:tc>
      </w:tr>
      <w:tr w:rsidR="00400D6D" w:rsidRPr="00400D6D" w14:paraId="406F2D05" w14:textId="6C86AC6B" w:rsidTr="00F54E15">
        <w:trPr>
          <w:trHeight w:val="340"/>
        </w:trPr>
        <w:tc>
          <w:tcPr>
            <w:tcW w:w="3681" w:type="dxa"/>
            <w:vAlign w:val="center"/>
          </w:tcPr>
          <w:p w14:paraId="24883C32" w14:textId="54214189" w:rsidR="00400D6D" w:rsidRPr="00400D6D" w:rsidRDefault="00400D6D" w:rsidP="00F54E15">
            <w:pPr>
              <w:spacing w:before="0" w:after="0" w:line="240" w:lineRule="auto"/>
              <w:rPr>
                <w:sz w:val="20"/>
                <w:szCs w:val="20"/>
              </w:rPr>
            </w:pPr>
            <w:r>
              <w:rPr>
                <w:sz w:val="20"/>
                <w:szCs w:val="20"/>
              </w:rPr>
              <w:t>FSL Initial survey and Year</w:t>
            </w:r>
          </w:p>
        </w:tc>
        <w:tc>
          <w:tcPr>
            <w:tcW w:w="850" w:type="dxa"/>
            <w:vAlign w:val="center"/>
          </w:tcPr>
          <w:p w14:paraId="197A043C" w14:textId="5C4782AE" w:rsidR="00400D6D" w:rsidRPr="00400D6D" w:rsidRDefault="00F54E15" w:rsidP="00F54E15">
            <w:pPr>
              <w:spacing w:before="0" w:after="0" w:line="240" w:lineRule="auto"/>
              <w:rPr>
                <w:sz w:val="20"/>
                <w:szCs w:val="20"/>
              </w:rPr>
            </w:pPr>
            <w:r>
              <w:rPr>
                <w:sz w:val="20"/>
                <w:szCs w:val="20"/>
              </w:rPr>
              <w:t>1958</w:t>
            </w:r>
          </w:p>
        </w:tc>
        <w:tc>
          <w:tcPr>
            <w:tcW w:w="1276" w:type="dxa"/>
            <w:vAlign w:val="center"/>
          </w:tcPr>
          <w:p w14:paraId="790142DE" w14:textId="58C11D13" w:rsidR="00400D6D" w:rsidRPr="00400D6D" w:rsidRDefault="00F54E15" w:rsidP="00F54E15">
            <w:pPr>
              <w:spacing w:before="0" w:after="0" w:line="240" w:lineRule="auto"/>
              <w:rPr>
                <w:sz w:val="20"/>
                <w:szCs w:val="20"/>
              </w:rPr>
            </w:pPr>
            <w:r>
              <w:rPr>
                <w:sz w:val="20"/>
                <w:szCs w:val="20"/>
              </w:rPr>
              <w:t>33.04</w:t>
            </w:r>
          </w:p>
        </w:tc>
        <w:tc>
          <w:tcPr>
            <w:tcW w:w="1559" w:type="dxa"/>
            <w:vAlign w:val="center"/>
          </w:tcPr>
          <w:p w14:paraId="05917D96" w14:textId="4CB3A319" w:rsidR="00400D6D" w:rsidRPr="00400D6D" w:rsidRDefault="00F54E15" w:rsidP="00F54E15">
            <w:pPr>
              <w:spacing w:before="0" w:after="0" w:line="240" w:lineRule="auto"/>
              <w:rPr>
                <w:sz w:val="20"/>
                <w:szCs w:val="20"/>
              </w:rPr>
            </w:pPr>
            <w:r>
              <w:rPr>
                <w:sz w:val="20"/>
                <w:szCs w:val="20"/>
              </w:rPr>
              <w:t>235.49</w:t>
            </w:r>
          </w:p>
        </w:tc>
      </w:tr>
      <w:tr w:rsidR="00400D6D" w:rsidRPr="00400D6D" w14:paraId="147B4946" w14:textId="398B8895" w:rsidTr="00F54E15">
        <w:trPr>
          <w:trHeight w:val="340"/>
        </w:trPr>
        <w:tc>
          <w:tcPr>
            <w:tcW w:w="3681" w:type="dxa"/>
            <w:vAlign w:val="center"/>
          </w:tcPr>
          <w:p w14:paraId="5DABDD07" w14:textId="3DF8FA56" w:rsidR="00400D6D" w:rsidRPr="00400D6D" w:rsidRDefault="00400D6D" w:rsidP="00F54E15">
            <w:pPr>
              <w:spacing w:before="0" w:after="0" w:line="240" w:lineRule="auto"/>
              <w:rPr>
                <w:sz w:val="20"/>
                <w:szCs w:val="20"/>
              </w:rPr>
            </w:pPr>
            <w:r>
              <w:rPr>
                <w:sz w:val="20"/>
                <w:szCs w:val="20"/>
              </w:rPr>
              <w:t>FSL Capacity 1</w:t>
            </w:r>
            <w:r w:rsidRPr="00400D6D">
              <w:rPr>
                <w:sz w:val="20"/>
                <w:szCs w:val="20"/>
                <w:vertAlign w:val="superscript"/>
              </w:rPr>
              <w:t>st</w:t>
            </w:r>
            <w:r>
              <w:rPr>
                <w:sz w:val="20"/>
                <w:szCs w:val="20"/>
              </w:rPr>
              <w:t xml:space="preserve"> re-survey and year</w:t>
            </w:r>
          </w:p>
        </w:tc>
        <w:tc>
          <w:tcPr>
            <w:tcW w:w="850" w:type="dxa"/>
            <w:vAlign w:val="center"/>
          </w:tcPr>
          <w:p w14:paraId="254B4BDB" w14:textId="631146B6" w:rsidR="00400D6D" w:rsidRPr="00400D6D" w:rsidRDefault="00F54E15" w:rsidP="00F54E15">
            <w:pPr>
              <w:spacing w:before="0" w:after="0" w:line="240" w:lineRule="auto"/>
              <w:rPr>
                <w:sz w:val="20"/>
                <w:szCs w:val="20"/>
              </w:rPr>
            </w:pPr>
            <w:r>
              <w:rPr>
                <w:sz w:val="20"/>
                <w:szCs w:val="20"/>
              </w:rPr>
              <w:t>1987</w:t>
            </w:r>
          </w:p>
        </w:tc>
        <w:tc>
          <w:tcPr>
            <w:tcW w:w="1276" w:type="dxa"/>
            <w:vAlign w:val="center"/>
          </w:tcPr>
          <w:p w14:paraId="54A9E321" w14:textId="2E7F01AE" w:rsidR="00400D6D" w:rsidRPr="00400D6D" w:rsidRDefault="00F54E15" w:rsidP="00F54E15">
            <w:pPr>
              <w:spacing w:before="0" w:after="0" w:line="240" w:lineRule="auto"/>
              <w:rPr>
                <w:sz w:val="20"/>
                <w:szCs w:val="20"/>
              </w:rPr>
            </w:pPr>
            <w:r>
              <w:rPr>
                <w:sz w:val="20"/>
                <w:szCs w:val="20"/>
              </w:rPr>
              <w:t>39.04</w:t>
            </w:r>
          </w:p>
        </w:tc>
        <w:tc>
          <w:tcPr>
            <w:tcW w:w="1559" w:type="dxa"/>
            <w:vAlign w:val="center"/>
          </w:tcPr>
          <w:p w14:paraId="39039299" w14:textId="357ACF95" w:rsidR="00400D6D" w:rsidRPr="00400D6D" w:rsidRDefault="00F54E15" w:rsidP="00F54E15">
            <w:pPr>
              <w:spacing w:before="0" w:after="0" w:line="240" w:lineRule="auto"/>
              <w:rPr>
                <w:sz w:val="20"/>
                <w:szCs w:val="20"/>
              </w:rPr>
            </w:pPr>
            <w:r>
              <w:rPr>
                <w:sz w:val="20"/>
                <w:szCs w:val="20"/>
              </w:rPr>
              <w:t>252.61</w:t>
            </w:r>
          </w:p>
        </w:tc>
      </w:tr>
    </w:tbl>
    <w:p w14:paraId="251C826B" w14:textId="1C406201" w:rsidR="00A943E7" w:rsidRDefault="00A943E7" w:rsidP="00400D6D">
      <w:r>
        <w:rPr>
          <w:noProof/>
        </w:rPr>
        <w:drawing>
          <wp:inline distT="0" distB="0" distL="0" distR="0" wp14:anchorId="17C6F747" wp14:editId="7FE8F37A">
            <wp:extent cx="4029075" cy="2514600"/>
            <wp:effectExtent l="0" t="0" r="9525" b="0"/>
            <wp:docPr id="116" name="Chart 116">
              <a:extLst xmlns:a="http://schemas.openxmlformats.org/drawingml/2006/main">
                <a:ext uri="{FF2B5EF4-FFF2-40B4-BE49-F238E27FC236}">
                  <a16:creationId xmlns:a16="http://schemas.microsoft.com/office/drawing/2014/main" id="{291BEA62-7FBA-4959-AA7B-EF30EB915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FC7363" w14:textId="4B1EDB6F" w:rsidR="001D0AD9" w:rsidRDefault="001D0AD9" w:rsidP="001D0AD9">
      <w:pPr>
        <w:pStyle w:val="Caption"/>
      </w:pPr>
      <w:bookmarkStart w:id="26" w:name="_Ref522525645"/>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25</w:t>
      </w:r>
      <w:r w:rsidR="000548E4">
        <w:rPr>
          <w:noProof/>
        </w:rPr>
        <w:fldChar w:fldCharType="end"/>
      </w:r>
      <w:bookmarkEnd w:id="26"/>
      <w:r>
        <w:t>: Storage capacity (Mm</w:t>
      </w:r>
      <w:r>
        <w:rPr>
          <w:vertAlign w:val="superscript"/>
        </w:rPr>
        <w:t>3</w:t>
      </w:r>
      <w:r>
        <w:t>) over time</w:t>
      </w:r>
    </w:p>
    <w:p w14:paraId="2E920670" w14:textId="0E2C729C" w:rsidR="001D0AD9" w:rsidRDefault="00D32D6C" w:rsidP="001D0AD9">
      <w:r>
        <w:rPr>
          <w:noProof/>
        </w:rPr>
        <w:drawing>
          <wp:inline distT="0" distB="0" distL="0" distR="0" wp14:anchorId="712BA7E5" wp14:editId="066BF21C">
            <wp:extent cx="2569296" cy="2558895"/>
            <wp:effectExtent l="19050" t="19050" r="21590" b="133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8576" cy="2578097"/>
                    </a:xfrm>
                    <a:prstGeom prst="rect">
                      <a:avLst/>
                    </a:prstGeom>
                    <a:ln>
                      <a:solidFill>
                        <a:schemeClr val="tx1"/>
                      </a:solidFill>
                    </a:ln>
                  </pic:spPr>
                </pic:pic>
              </a:graphicData>
            </a:graphic>
          </wp:inline>
        </w:drawing>
      </w:r>
    </w:p>
    <w:p w14:paraId="5A3571C8" w14:textId="644EF437" w:rsidR="00D32D6C" w:rsidRPr="001D0AD9" w:rsidRDefault="00D32D6C" w:rsidP="00D32D6C">
      <w:pPr>
        <w:pStyle w:val="Caption"/>
      </w:pPr>
      <w:bookmarkStart w:id="27" w:name="_Ref522528858"/>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26</w:t>
      </w:r>
      <w:r w:rsidR="000548E4">
        <w:rPr>
          <w:noProof/>
        </w:rPr>
        <w:fldChar w:fldCharType="end"/>
      </w:r>
      <w:bookmarkEnd w:id="27"/>
      <w:r>
        <w:t xml:space="preserve">: Completed </w:t>
      </w:r>
      <w:r w:rsidRPr="00D32D6C">
        <w:rPr>
          <w:u w:val="single"/>
        </w:rPr>
        <w:t>Storage Tab</w:t>
      </w:r>
    </w:p>
    <w:p w14:paraId="06BC74A1" w14:textId="1EE8F6C3" w:rsidR="00FC3753" w:rsidRPr="007F278A" w:rsidRDefault="00FC3753" w:rsidP="00FC3753">
      <w:pPr>
        <w:pStyle w:val="Heading3"/>
        <w:rPr>
          <w:lang w:val="en-GB"/>
        </w:rPr>
      </w:pPr>
      <w:r w:rsidRPr="007F278A">
        <w:rPr>
          <w:lang w:val="en-GB"/>
        </w:rPr>
        <w:t>Step 6: Creating the Irrigation Module</w:t>
      </w:r>
    </w:p>
    <w:p w14:paraId="73956AA9" w14:textId="29BF9870" w:rsidR="00FC3753" w:rsidRDefault="00584D25" w:rsidP="00FC3753">
      <w:pPr>
        <w:rPr>
          <w:lang w:val="en-GB"/>
        </w:rPr>
      </w:pPr>
      <w:r>
        <w:rPr>
          <w:lang w:val="en-GB"/>
        </w:rPr>
        <w:t xml:space="preserve">Create the Irrigation Module by selecting </w:t>
      </w:r>
      <w:r>
        <w:rPr>
          <w:b/>
          <w:i/>
          <w:lang w:val="en-GB"/>
        </w:rPr>
        <w:t>File&gt;</w:t>
      </w:r>
      <w:r w:rsidR="00390ECF">
        <w:rPr>
          <w:b/>
          <w:i/>
          <w:lang w:val="en-GB"/>
        </w:rPr>
        <w:t xml:space="preserve">Irrigation Module </w:t>
      </w:r>
      <w:r w:rsidR="00390ECF">
        <w:rPr>
          <w:lang w:val="en-GB"/>
        </w:rPr>
        <w:t xml:space="preserve">or use the up and down arrows to move to the irrigation module icons </w:t>
      </w:r>
      <w:r w:rsidR="007C6390">
        <w:rPr>
          <w:noProof/>
        </w:rPr>
        <w:drawing>
          <wp:inline distT="0" distB="0" distL="0" distR="0" wp14:anchorId="18237657" wp14:editId="7CC29064">
            <wp:extent cx="1355168" cy="2000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7175" cy="266742"/>
                    </a:xfrm>
                    <a:prstGeom prst="rect">
                      <a:avLst/>
                    </a:prstGeom>
                  </pic:spPr>
                </pic:pic>
              </a:graphicData>
            </a:graphic>
          </wp:inline>
        </w:drawing>
      </w:r>
      <w:r w:rsidR="00E67FCE">
        <w:rPr>
          <w:lang w:val="en-GB"/>
        </w:rPr>
        <w:t>.</w:t>
      </w:r>
      <w:r w:rsidR="007C6390">
        <w:rPr>
          <w:lang w:val="en-GB"/>
        </w:rPr>
        <w:t xml:space="preserve"> Use the Suggested module number </w:t>
      </w:r>
      <w:r w:rsidR="007C6390" w:rsidRPr="007C6390">
        <w:rPr>
          <w:b/>
          <w:lang w:val="en-GB"/>
        </w:rPr>
        <w:t>1</w:t>
      </w:r>
      <w:r w:rsidR="007C6390">
        <w:rPr>
          <w:b/>
          <w:lang w:val="en-GB"/>
        </w:rPr>
        <w:t xml:space="preserve"> </w:t>
      </w:r>
      <w:r w:rsidR="007C6390">
        <w:rPr>
          <w:lang w:val="en-GB"/>
        </w:rPr>
        <w:t>and select “</w:t>
      </w:r>
      <w:r w:rsidR="007C6390" w:rsidRPr="007C6390">
        <w:rPr>
          <w:b/>
          <w:lang w:val="en-GB"/>
        </w:rPr>
        <w:t>OK</w:t>
      </w:r>
      <w:r w:rsidR="007C6390">
        <w:rPr>
          <w:lang w:val="en-GB"/>
        </w:rPr>
        <w:t>”. Give the Module Name “</w:t>
      </w:r>
      <w:r w:rsidR="007C6390" w:rsidRPr="007C6390">
        <w:rPr>
          <w:b/>
          <w:lang w:val="en-GB"/>
        </w:rPr>
        <w:t>RR1</w:t>
      </w:r>
      <w:r w:rsidR="007C6390">
        <w:rPr>
          <w:lang w:val="en-GB"/>
        </w:rPr>
        <w:t xml:space="preserve">” and select </w:t>
      </w:r>
      <w:r w:rsidR="007C6390" w:rsidRPr="007C6390">
        <w:rPr>
          <w:b/>
          <w:lang w:val="en-GB"/>
        </w:rPr>
        <w:t>WQT model (Type 2)</w:t>
      </w:r>
      <w:r w:rsidR="007C6390">
        <w:rPr>
          <w:b/>
          <w:lang w:val="en-GB"/>
        </w:rPr>
        <w:t xml:space="preserve"> </w:t>
      </w:r>
      <w:r w:rsidR="007C6390">
        <w:rPr>
          <w:lang w:val="en-GB"/>
        </w:rPr>
        <w:t>from the radio buttons (</w:t>
      </w:r>
      <w:r w:rsidR="007C6390" w:rsidRPr="007C6390">
        <w:rPr>
          <w:b/>
          <w:lang w:val="en-GB"/>
        </w:rPr>
        <w:fldChar w:fldCharType="begin"/>
      </w:r>
      <w:r w:rsidR="007C6390" w:rsidRPr="007C6390">
        <w:rPr>
          <w:b/>
          <w:lang w:val="en-GB"/>
        </w:rPr>
        <w:instrText xml:space="preserve"> REF _Ref522531186 \h </w:instrText>
      </w:r>
      <w:r w:rsidR="007C6390">
        <w:rPr>
          <w:b/>
          <w:lang w:val="en-GB"/>
        </w:rPr>
        <w:instrText xml:space="preserve"> \* MERGEFORMAT </w:instrText>
      </w:r>
      <w:r w:rsidR="007C6390" w:rsidRPr="007C6390">
        <w:rPr>
          <w:b/>
          <w:lang w:val="en-GB"/>
        </w:rPr>
      </w:r>
      <w:r w:rsidR="007C6390" w:rsidRPr="007C6390">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27</w:t>
      </w:r>
      <w:r w:rsidR="007C6390" w:rsidRPr="007C6390">
        <w:rPr>
          <w:b/>
          <w:lang w:val="en-GB"/>
        </w:rPr>
        <w:fldChar w:fldCharType="end"/>
      </w:r>
      <w:r w:rsidR="007C6390">
        <w:rPr>
          <w:lang w:val="en-GB"/>
        </w:rPr>
        <w:t>).</w:t>
      </w:r>
    </w:p>
    <w:p w14:paraId="7E44A8BA" w14:textId="28E5F425" w:rsidR="007C6390" w:rsidRDefault="007C6390" w:rsidP="00FC3753">
      <w:r>
        <w:rPr>
          <w:noProof/>
        </w:rPr>
        <w:lastRenderedPageBreak/>
        <w:drawing>
          <wp:inline distT="0" distB="0" distL="0" distR="0" wp14:anchorId="18D3F55A" wp14:editId="78C65ADC">
            <wp:extent cx="1917428" cy="2286000"/>
            <wp:effectExtent l="19050" t="19050" r="26035"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3777" cy="2305492"/>
                    </a:xfrm>
                    <a:prstGeom prst="rect">
                      <a:avLst/>
                    </a:prstGeom>
                    <a:ln>
                      <a:solidFill>
                        <a:schemeClr val="tx1"/>
                      </a:solidFill>
                    </a:ln>
                  </pic:spPr>
                </pic:pic>
              </a:graphicData>
            </a:graphic>
          </wp:inline>
        </w:drawing>
      </w:r>
    </w:p>
    <w:p w14:paraId="0CF43043" w14:textId="44264981" w:rsidR="007C6390" w:rsidRDefault="007C6390" w:rsidP="007C6390">
      <w:pPr>
        <w:pStyle w:val="Caption"/>
        <w:rPr>
          <w:u w:val="single"/>
        </w:rPr>
      </w:pPr>
      <w:bookmarkStart w:id="28" w:name="_Ref522531186"/>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27</w:t>
      </w:r>
      <w:r w:rsidR="000548E4">
        <w:rPr>
          <w:noProof/>
        </w:rPr>
        <w:fldChar w:fldCharType="end"/>
      </w:r>
      <w:bookmarkEnd w:id="28"/>
      <w:r>
        <w:t xml:space="preserve">: Irrigation Module </w:t>
      </w:r>
      <w:r>
        <w:rPr>
          <w:u w:val="single"/>
        </w:rPr>
        <w:t>General Tab</w:t>
      </w:r>
    </w:p>
    <w:p w14:paraId="698A6F80" w14:textId="4E59C7EB" w:rsidR="007C6390" w:rsidRDefault="007C6390" w:rsidP="007C6390">
      <w:pPr>
        <w:rPr>
          <w:b/>
          <w:u w:val="single"/>
        </w:rPr>
      </w:pPr>
      <w:r w:rsidRPr="007C6390">
        <w:rPr>
          <w:b/>
          <w:u w:val="single"/>
        </w:rPr>
        <w:t>Climate Tab</w:t>
      </w:r>
    </w:p>
    <w:p w14:paraId="7239D956" w14:textId="279DAB14" w:rsidR="00CF03C0" w:rsidRPr="00CF03C0" w:rsidRDefault="00D27813" w:rsidP="007C6390">
      <w:r>
        <w:t>Populate the</w:t>
      </w:r>
      <w:r w:rsidR="005B09C8">
        <w:t xml:space="preserve"> </w:t>
      </w:r>
      <w:r w:rsidRPr="00D27813">
        <w:rPr>
          <w:b/>
          <w:u w:val="single"/>
        </w:rPr>
        <w:t>Climate Tab</w:t>
      </w:r>
      <w:r>
        <w:rPr>
          <w:b/>
        </w:rPr>
        <w:t xml:space="preserve"> </w:t>
      </w:r>
      <w:r w:rsidRPr="00D27813">
        <w:t>with</w:t>
      </w:r>
      <w:r>
        <w:rPr>
          <w:b/>
        </w:rPr>
        <w:t xml:space="preserve"> </w:t>
      </w:r>
      <w:r w:rsidRPr="00D27813">
        <w:t>the</w:t>
      </w:r>
      <w:r>
        <w:t xml:space="preserve"> </w:t>
      </w:r>
      <w:proofErr w:type="spellStart"/>
      <w:r>
        <w:t>R</w:t>
      </w:r>
      <w:r w:rsidR="005B09C8" w:rsidRPr="00D27813">
        <w:t>ainf</w:t>
      </w:r>
      <w:r>
        <w:t>ile</w:t>
      </w:r>
      <w:proofErr w:type="spellEnd"/>
      <w:r>
        <w:t xml:space="preserve"> “</w:t>
      </w:r>
      <w:r w:rsidRPr="00D27813">
        <w:rPr>
          <w:b/>
        </w:rPr>
        <w:t>D1G.ran</w:t>
      </w:r>
      <w:r>
        <w:t xml:space="preserve">” and </w:t>
      </w:r>
      <w:r w:rsidR="004C7AC6">
        <w:t xml:space="preserve">populate </w:t>
      </w:r>
      <w:r>
        <w:t xml:space="preserve">the evaporation table </w:t>
      </w:r>
      <w:r w:rsidR="004C7AC6">
        <w:t xml:space="preserve">with the values in </w:t>
      </w:r>
      <w:r>
        <w:t xml:space="preserve">. The rainfall </w:t>
      </w:r>
      <w:r w:rsidR="00E673ED">
        <w:t xml:space="preserve">(efficiency) </w:t>
      </w:r>
      <w:r>
        <w:t>factors are constant throughout the hydrological year with 75%</w:t>
      </w:r>
      <w:r w:rsidR="00CF03C0">
        <w:t xml:space="preserve">, this is shown in </w:t>
      </w:r>
      <w:r w:rsidR="00CF03C0" w:rsidRPr="00CF03C0">
        <w:rPr>
          <w:b/>
        </w:rPr>
        <w:fldChar w:fldCharType="begin"/>
      </w:r>
      <w:r w:rsidR="00CF03C0" w:rsidRPr="00CF03C0">
        <w:rPr>
          <w:b/>
        </w:rPr>
        <w:instrText xml:space="preserve"> REF _Ref522534999 \h </w:instrText>
      </w:r>
      <w:r w:rsidR="00CF03C0">
        <w:rPr>
          <w:b/>
        </w:rPr>
        <w:instrText xml:space="preserve"> \* MERGEFORMAT </w:instrText>
      </w:r>
      <w:r w:rsidR="00CF03C0" w:rsidRPr="00CF03C0">
        <w:rPr>
          <w:b/>
        </w:rPr>
      </w:r>
      <w:r w:rsidR="00CF03C0" w:rsidRPr="00CF03C0">
        <w:rPr>
          <w:b/>
        </w:rPr>
        <w:fldChar w:fldCharType="separate"/>
      </w:r>
      <w:r w:rsidR="00546974" w:rsidRPr="00546974">
        <w:rPr>
          <w:b/>
        </w:rPr>
        <w:t xml:space="preserve">Figure </w:t>
      </w:r>
      <w:r w:rsidR="00546974" w:rsidRPr="00546974">
        <w:rPr>
          <w:b/>
          <w:noProof/>
        </w:rPr>
        <w:t>1</w:t>
      </w:r>
      <w:r w:rsidR="00546974" w:rsidRPr="00546974">
        <w:rPr>
          <w:b/>
          <w:noProof/>
        </w:rPr>
        <w:noBreakHyphen/>
        <w:t>28</w:t>
      </w:r>
      <w:r w:rsidR="00CF03C0" w:rsidRPr="00CF03C0">
        <w:rPr>
          <w:b/>
        </w:rPr>
        <w:fldChar w:fldCharType="end"/>
      </w:r>
      <w:r w:rsidR="00CF03C0">
        <w:t>.</w:t>
      </w:r>
    </w:p>
    <w:p w14:paraId="1EAA63B8" w14:textId="5E3C4608" w:rsidR="00AF2703" w:rsidRDefault="00AF2703" w:rsidP="00AF2703">
      <w:pPr>
        <w:pStyle w:val="Caption"/>
      </w:pPr>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BC35A2">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6</w:t>
      </w:r>
      <w:r w:rsidR="000548E4">
        <w:rPr>
          <w:noProof/>
        </w:rPr>
        <w:fldChar w:fldCharType="end"/>
      </w:r>
      <w:r>
        <w:t>: A-pan Evaporation (mm)</w:t>
      </w:r>
    </w:p>
    <w:tbl>
      <w:tblPr>
        <w:tblStyle w:val="TableGrid"/>
        <w:tblW w:w="9313" w:type="dxa"/>
        <w:tblLook w:val="04A0" w:firstRow="1" w:lastRow="0" w:firstColumn="1" w:lastColumn="0" w:noHBand="0" w:noVBand="1"/>
      </w:tblPr>
      <w:tblGrid>
        <w:gridCol w:w="2041"/>
        <w:gridCol w:w="606"/>
        <w:gridCol w:w="606"/>
        <w:gridCol w:w="606"/>
        <w:gridCol w:w="606"/>
        <w:gridCol w:w="606"/>
        <w:gridCol w:w="606"/>
        <w:gridCol w:w="606"/>
        <w:gridCol w:w="606"/>
        <w:gridCol w:w="606"/>
        <w:gridCol w:w="606"/>
        <w:gridCol w:w="606"/>
        <w:gridCol w:w="606"/>
      </w:tblGrid>
      <w:tr w:rsidR="00AF2703" w:rsidRPr="00AF2703" w14:paraId="6D7D4CC7" w14:textId="77777777" w:rsidTr="00CF03C0">
        <w:tc>
          <w:tcPr>
            <w:tcW w:w="2041" w:type="dxa"/>
          </w:tcPr>
          <w:p w14:paraId="24EC8E7E" w14:textId="24C4856F" w:rsidR="00AF2703" w:rsidRPr="00AF2703" w:rsidRDefault="00AF2703" w:rsidP="00AF2703">
            <w:pPr>
              <w:spacing w:before="0" w:after="0" w:line="240" w:lineRule="auto"/>
              <w:rPr>
                <w:b/>
                <w:sz w:val="20"/>
              </w:rPr>
            </w:pPr>
            <w:r w:rsidRPr="00AF2703">
              <w:rPr>
                <w:b/>
                <w:sz w:val="20"/>
              </w:rPr>
              <w:t>Month</w:t>
            </w:r>
          </w:p>
        </w:tc>
        <w:tc>
          <w:tcPr>
            <w:tcW w:w="606" w:type="dxa"/>
            <w:vAlign w:val="center"/>
          </w:tcPr>
          <w:p w14:paraId="22234BB2" w14:textId="2A722A2A" w:rsidR="00AF2703" w:rsidRPr="00AF2703" w:rsidRDefault="00AF2703" w:rsidP="00AF2703">
            <w:pPr>
              <w:spacing w:before="0" w:after="0" w:line="240" w:lineRule="auto"/>
              <w:jc w:val="center"/>
              <w:rPr>
                <w:sz w:val="20"/>
              </w:rPr>
            </w:pPr>
            <w:r w:rsidRPr="007F278A">
              <w:rPr>
                <w:b/>
                <w:sz w:val="20"/>
                <w:szCs w:val="20"/>
                <w:lang w:val="en-GB"/>
              </w:rPr>
              <w:t>Oct</w:t>
            </w:r>
          </w:p>
        </w:tc>
        <w:tc>
          <w:tcPr>
            <w:tcW w:w="606" w:type="dxa"/>
            <w:vAlign w:val="center"/>
          </w:tcPr>
          <w:p w14:paraId="3F1BAFED" w14:textId="78C850B1" w:rsidR="00AF2703" w:rsidRPr="00AF2703" w:rsidRDefault="00AF2703" w:rsidP="00AF2703">
            <w:pPr>
              <w:spacing w:before="0" w:after="0" w:line="240" w:lineRule="auto"/>
              <w:jc w:val="center"/>
              <w:rPr>
                <w:sz w:val="20"/>
              </w:rPr>
            </w:pPr>
            <w:r w:rsidRPr="007F278A">
              <w:rPr>
                <w:b/>
                <w:sz w:val="20"/>
                <w:szCs w:val="20"/>
                <w:lang w:val="en-GB"/>
              </w:rPr>
              <w:t>Nov</w:t>
            </w:r>
          </w:p>
        </w:tc>
        <w:tc>
          <w:tcPr>
            <w:tcW w:w="606" w:type="dxa"/>
            <w:vAlign w:val="center"/>
          </w:tcPr>
          <w:p w14:paraId="2438DCC8" w14:textId="37CC826C" w:rsidR="00AF2703" w:rsidRPr="00AF2703" w:rsidRDefault="00AF2703" w:rsidP="00AF2703">
            <w:pPr>
              <w:spacing w:before="0" w:after="0" w:line="240" w:lineRule="auto"/>
              <w:jc w:val="center"/>
              <w:rPr>
                <w:sz w:val="20"/>
              </w:rPr>
            </w:pPr>
            <w:r w:rsidRPr="007F278A">
              <w:rPr>
                <w:b/>
                <w:sz w:val="20"/>
                <w:szCs w:val="20"/>
                <w:lang w:val="en-GB"/>
              </w:rPr>
              <w:t>Dec</w:t>
            </w:r>
          </w:p>
        </w:tc>
        <w:tc>
          <w:tcPr>
            <w:tcW w:w="606" w:type="dxa"/>
            <w:vAlign w:val="center"/>
          </w:tcPr>
          <w:p w14:paraId="347ABBA6" w14:textId="3BB44745" w:rsidR="00AF2703" w:rsidRPr="00AF2703" w:rsidRDefault="00AF2703" w:rsidP="00AF2703">
            <w:pPr>
              <w:spacing w:before="0" w:after="0" w:line="240" w:lineRule="auto"/>
              <w:jc w:val="center"/>
              <w:rPr>
                <w:sz w:val="20"/>
              </w:rPr>
            </w:pPr>
            <w:r w:rsidRPr="007F278A">
              <w:rPr>
                <w:b/>
                <w:sz w:val="20"/>
                <w:szCs w:val="20"/>
                <w:lang w:val="en-GB"/>
              </w:rPr>
              <w:t>Jan</w:t>
            </w:r>
          </w:p>
        </w:tc>
        <w:tc>
          <w:tcPr>
            <w:tcW w:w="606" w:type="dxa"/>
            <w:vAlign w:val="center"/>
          </w:tcPr>
          <w:p w14:paraId="637DA4B9" w14:textId="0E1EFA56" w:rsidR="00AF2703" w:rsidRPr="00AF2703" w:rsidRDefault="00AF2703" w:rsidP="00AF2703">
            <w:pPr>
              <w:spacing w:before="0" w:after="0" w:line="240" w:lineRule="auto"/>
              <w:jc w:val="center"/>
              <w:rPr>
                <w:sz w:val="20"/>
              </w:rPr>
            </w:pPr>
            <w:r w:rsidRPr="007F278A">
              <w:rPr>
                <w:b/>
                <w:sz w:val="20"/>
                <w:szCs w:val="20"/>
                <w:lang w:val="en-GB"/>
              </w:rPr>
              <w:t>Feb</w:t>
            </w:r>
          </w:p>
        </w:tc>
        <w:tc>
          <w:tcPr>
            <w:tcW w:w="606" w:type="dxa"/>
            <w:vAlign w:val="center"/>
          </w:tcPr>
          <w:p w14:paraId="662529BE" w14:textId="557667AB" w:rsidR="00AF2703" w:rsidRPr="00AF2703" w:rsidRDefault="00AF2703" w:rsidP="00AF2703">
            <w:pPr>
              <w:spacing w:before="0" w:after="0" w:line="240" w:lineRule="auto"/>
              <w:jc w:val="center"/>
              <w:rPr>
                <w:sz w:val="20"/>
              </w:rPr>
            </w:pPr>
            <w:r w:rsidRPr="007F278A">
              <w:rPr>
                <w:b/>
                <w:sz w:val="20"/>
                <w:szCs w:val="20"/>
                <w:lang w:val="en-GB"/>
              </w:rPr>
              <w:t>Mar</w:t>
            </w:r>
          </w:p>
        </w:tc>
        <w:tc>
          <w:tcPr>
            <w:tcW w:w="606" w:type="dxa"/>
            <w:vAlign w:val="center"/>
          </w:tcPr>
          <w:p w14:paraId="3ABF4460" w14:textId="3A73EE54" w:rsidR="00AF2703" w:rsidRPr="00AF2703" w:rsidRDefault="00AF2703" w:rsidP="00AF2703">
            <w:pPr>
              <w:spacing w:before="0" w:after="0" w:line="240" w:lineRule="auto"/>
              <w:jc w:val="center"/>
              <w:rPr>
                <w:sz w:val="20"/>
              </w:rPr>
            </w:pPr>
            <w:r w:rsidRPr="007F278A">
              <w:rPr>
                <w:b/>
                <w:sz w:val="20"/>
                <w:szCs w:val="20"/>
                <w:lang w:val="en-GB"/>
              </w:rPr>
              <w:t>Apr</w:t>
            </w:r>
          </w:p>
        </w:tc>
        <w:tc>
          <w:tcPr>
            <w:tcW w:w="606" w:type="dxa"/>
            <w:vAlign w:val="center"/>
          </w:tcPr>
          <w:p w14:paraId="56AEF55C" w14:textId="0C8AD2E0" w:rsidR="00AF2703" w:rsidRPr="00AF2703" w:rsidRDefault="00AF2703" w:rsidP="00AF2703">
            <w:pPr>
              <w:spacing w:before="0" w:after="0" w:line="240" w:lineRule="auto"/>
              <w:jc w:val="center"/>
              <w:rPr>
                <w:sz w:val="20"/>
              </w:rPr>
            </w:pPr>
            <w:r w:rsidRPr="007F278A">
              <w:rPr>
                <w:b/>
                <w:sz w:val="20"/>
                <w:szCs w:val="20"/>
                <w:lang w:val="en-GB"/>
              </w:rPr>
              <w:t>May</w:t>
            </w:r>
          </w:p>
        </w:tc>
        <w:tc>
          <w:tcPr>
            <w:tcW w:w="606" w:type="dxa"/>
            <w:vAlign w:val="center"/>
          </w:tcPr>
          <w:p w14:paraId="3D957192" w14:textId="44C8A45B" w:rsidR="00AF2703" w:rsidRPr="00AF2703" w:rsidRDefault="00AF2703" w:rsidP="00AF2703">
            <w:pPr>
              <w:spacing w:before="0" w:after="0" w:line="240" w:lineRule="auto"/>
              <w:jc w:val="center"/>
              <w:rPr>
                <w:sz w:val="20"/>
              </w:rPr>
            </w:pPr>
            <w:r w:rsidRPr="007F278A">
              <w:rPr>
                <w:b/>
                <w:sz w:val="20"/>
                <w:szCs w:val="20"/>
                <w:lang w:val="en-GB"/>
              </w:rPr>
              <w:t>Jun</w:t>
            </w:r>
          </w:p>
        </w:tc>
        <w:tc>
          <w:tcPr>
            <w:tcW w:w="606" w:type="dxa"/>
            <w:vAlign w:val="center"/>
          </w:tcPr>
          <w:p w14:paraId="32688E2D" w14:textId="60560DC0" w:rsidR="00AF2703" w:rsidRPr="00AF2703" w:rsidRDefault="00AF2703" w:rsidP="00AF2703">
            <w:pPr>
              <w:spacing w:before="0" w:after="0" w:line="240" w:lineRule="auto"/>
              <w:jc w:val="center"/>
              <w:rPr>
                <w:sz w:val="20"/>
              </w:rPr>
            </w:pPr>
            <w:r w:rsidRPr="007F278A">
              <w:rPr>
                <w:b/>
                <w:sz w:val="20"/>
                <w:szCs w:val="20"/>
                <w:lang w:val="en-GB"/>
              </w:rPr>
              <w:t>Jul</w:t>
            </w:r>
          </w:p>
        </w:tc>
        <w:tc>
          <w:tcPr>
            <w:tcW w:w="606" w:type="dxa"/>
            <w:vAlign w:val="center"/>
          </w:tcPr>
          <w:p w14:paraId="7E550D30" w14:textId="605A5EA8" w:rsidR="00AF2703" w:rsidRPr="00AF2703" w:rsidRDefault="00AF2703" w:rsidP="00AF2703">
            <w:pPr>
              <w:spacing w:before="0" w:after="0" w:line="240" w:lineRule="auto"/>
              <w:jc w:val="center"/>
              <w:rPr>
                <w:sz w:val="20"/>
              </w:rPr>
            </w:pPr>
            <w:r w:rsidRPr="007F278A">
              <w:rPr>
                <w:b/>
                <w:sz w:val="20"/>
                <w:szCs w:val="20"/>
                <w:lang w:val="en-GB"/>
              </w:rPr>
              <w:t>Aug</w:t>
            </w:r>
          </w:p>
        </w:tc>
        <w:tc>
          <w:tcPr>
            <w:tcW w:w="606" w:type="dxa"/>
            <w:vAlign w:val="center"/>
          </w:tcPr>
          <w:p w14:paraId="1107A623" w14:textId="05EE400E" w:rsidR="00AF2703" w:rsidRPr="00AF2703" w:rsidRDefault="00AF2703" w:rsidP="00AF2703">
            <w:pPr>
              <w:spacing w:before="0" w:after="0" w:line="240" w:lineRule="auto"/>
              <w:jc w:val="center"/>
              <w:rPr>
                <w:sz w:val="20"/>
              </w:rPr>
            </w:pPr>
            <w:r w:rsidRPr="007F278A">
              <w:rPr>
                <w:b/>
                <w:sz w:val="20"/>
                <w:szCs w:val="20"/>
                <w:lang w:val="en-GB"/>
              </w:rPr>
              <w:t>Sep</w:t>
            </w:r>
          </w:p>
        </w:tc>
      </w:tr>
      <w:tr w:rsidR="00AF2703" w:rsidRPr="00AF2703" w14:paraId="68443E83" w14:textId="77777777" w:rsidTr="00CF03C0">
        <w:tc>
          <w:tcPr>
            <w:tcW w:w="2041" w:type="dxa"/>
          </w:tcPr>
          <w:p w14:paraId="2C644B2D" w14:textId="203A4968" w:rsidR="00AF2703" w:rsidRPr="00AF2703" w:rsidRDefault="00AF2703" w:rsidP="00AF2703">
            <w:pPr>
              <w:spacing w:before="0" w:after="0" w:line="240" w:lineRule="auto"/>
              <w:rPr>
                <w:b/>
                <w:sz w:val="20"/>
              </w:rPr>
            </w:pPr>
            <w:r w:rsidRPr="00AF2703">
              <w:rPr>
                <w:b/>
                <w:sz w:val="20"/>
              </w:rPr>
              <w:t xml:space="preserve">A-pan </w:t>
            </w:r>
            <w:r w:rsidR="00CF03C0">
              <w:rPr>
                <w:b/>
                <w:sz w:val="20"/>
              </w:rPr>
              <w:t>Evaporation</w:t>
            </w:r>
            <w:r>
              <w:rPr>
                <w:b/>
                <w:sz w:val="20"/>
              </w:rPr>
              <w:t xml:space="preserve"> (mm)</w:t>
            </w:r>
          </w:p>
        </w:tc>
        <w:tc>
          <w:tcPr>
            <w:tcW w:w="606" w:type="dxa"/>
            <w:vAlign w:val="center"/>
          </w:tcPr>
          <w:p w14:paraId="1EA4D564" w14:textId="0C7F9904" w:rsidR="00AF2703" w:rsidRPr="00AF2703" w:rsidRDefault="00AF2703" w:rsidP="00AF2703">
            <w:pPr>
              <w:spacing w:before="0" w:after="0" w:line="240" w:lineRule="auto"/>
              <w:jc w:val="center"/>
              <w:rPr>
                <w:sz w:val="20"/>
              </w:rPr>
            </w:pPr>
            <w:r>
              <w:rPr>
                <w:sz w:val="20"/>
              </w:rPr>
              <w:t>213</w:t>
            </w:r>
          </w:p>
        </w:tc>
        <w:tc>
          <w:tcPr>
            <w:tcW w:w="606" w:type="dxa"/>
            <w:vAlign w:val="center"/>
          </w:tcPr>
          <w:p w14:paraId="349B2137" w14:textId="20AC60E0" w:rsidR="00AF2703" w:rsidRPr="00AF2703" w:rsidRDefault="00AF2703" w:rsidP="00AF2703">
            <w:pPr>
              <w:spacing w:before="0" w:after="0" w:line="240" w:lineRule="auto"/>
              <w:jc w:val="center"/>
              <w:rPr>
                <w:sz w:val="20"/>
              </w:rPr>
            </w:pPr>
            <w:r>
              <w:rPr>
                <w:sz w:val="20"/>
              </w:rPr>
              <w:t>215</w:t>
            </w:r>
          </w:p>
        </w:tc>
        <w:tc>
          <w:tcPr>
            <w:tcW w:w="606" w:type="dxa"/>
            <w:vAlign w:val="center"/>
          </w:tcPr>
          <w:p w14:paraId="3E560430" w14:textId="040D8BF3" w:rsidR="00AF2703" w:rsidRPr="00AF2703" w:rsidRDefault="00AF2703" w:rsidP="00AF2703">
            <w:pPr>
              <w:spacing w:before="0" w:after="0" w:line="240" w:lineRule="auto"/>
              <w:jc w:val="center"/>
              <w:rPr>
                <w:sz w:val="20"/>
              </w:rPr>
            </w:pPr>
            <w:r>
              <w:rPr>
                <w:sz w:val="20"/>
              </w:rPr>
              <w:t>236</w:t>
            </w:r>
          </w:p>
        </w:tc>
        <w:tc>
          <w:tcPr>
            <w:tcW w:w="606" w:type="dxa"/>
            <w:vAlign w:val="center"/>
          </w:tcPr>
          <w:p w14:paraId="04EB6AAD" w14:textId="4DDB6A3F" w:rsidR="00AF2703" w:rsidRPr="00AF2703" w:rsidRDefault="00AF2703" w:rsidP="00AF2703">
            <w:pPr>
              <w:spacing w:before="0" w:after="0" w:line="240" w:lineRule="auto"/>
              <w:jc w:val="center"/>
              <w:rPr>
                <w:sz w:val="20"/>
              </w:rPr>
            </w:pPr>
            <w:r>
              <w:rPr>
                <w:sz w:val="20"/>
              </w:rPr>
              <w:t>220</w:t>
            </w:r>
          </w:p>
        </w:tc>
        <w:tc>
          <w:tcPr>
            <w:tcW w:w="606" w:type="dxa"/>
            <w:vAlign w:val="center"/>
          </w:tcPr>
          <w:p w14:paraId="56681C07" w14:textId="659A9029" w:rsidR="00AF2703" w:rsidRPr="00AF2703" w:rsidRDefault="00AF2703" w:rsidP="00AF2703">
            <w:pPr>
              <w:spacing w:before="0" w:after="0" w:line="240" w:lineRule="auto"/>
              <w:jc w:val="center"/>
              <w:rPr>
                <w:sz w:val="20"/>
              </w:rPr>
            </w:pPr>
            <w:r>
              <w:rPr>
                <w:sz w:val="20"/>
              </w:rPr>
              <w:t>179</w:t>
            </w:r>
          </w:p>
        </w:tc>
        <w:tc>
          <w:tcPr>
            <w:tcW w:w="606" w:type="dxa"/>
            <w:vAlign w:val="center"/>
          </w:tcPr>
          <w:p w14:paraId="730826AF" w14:textId="37F7AF08" w:rsidR="00AF2703" w:rsidRPr="00AF2703" w:rsidRDefault="00AF2703" w:rsidP="00AF2703">
            <w:pPr>
              <w:spacing w:before="0" w:after="0" w:line="240" w:lineRule="auto"/>
              <w:jc w:val="center"/>
              <w:rPr>
                <w:sz w:val="20"/>
              </w:rPr>
            </w:pPr>
            <w:r>
              <w:rPr>
                <w:sz w:val="20"/>
              </w:rPr>
              <w:t>162</w:t>
            </w:r>
          </w:p>
        </w:tc>
        <w:tc>
          <w:tcPr>
            <w:tcW w:w="606" w:type="dxa"/>
            <w:vAlign w:val="center"/>
          </w:tcPr>
          <w:p w14:paraId="1AC1083B" w14:textId="4F415672" w:rsidR="00AF2703" w:rsidRPr="00AF2703" w:rsidRDefault="00AF2703" w:rsidP="00AF2703">
            <w:pPr>
              <w:spacing w:before="0" w:after="0" w:line="240" w:lineRule="auto"/>
              <w:jc w:val="center"/>
              <w:rPr>
                <w:sz w:val="20"/>
              </w:rPr>
            </w:pPr>
            <w:r>
              <w:rPr>
                <w:sz w:val="20"/>
              </w:rPr>
              <w:t>116</w:t>
            </w:r>
          </w:p>
        </w:tc>
        <w:tc>
          <w:tcPr>
            <w:tcW w:w="606" w:type="dxa"/>
            <w:vAlign w:val="center"/>
          </w:tcPr>
          <w:p w14:paraId="7A656E43" w14:textId="0962CF75" w:rsidR="00AF2703" w:rsidRPr="00AF2703" w:rsidRDefault="00AF2703" w:rsidP="00AF2703">
            <w:pPr>
              <w:spacing w:before="0" w:after="0" w:line="240" w:lineRule="auto"/>
              <w:jc w:val="center"/>
              <w:rPr>
                <w:sz w:val="20"/>
              </w:rPr>
            </w:pPr>
            <w:r>
              <w:rPr>
                <w:sz w:val="20"/>
              </w:rPr>
              <w:t>93</w:t>
            </w:r>
          </w:p>
        </w:tc>
        <w:tc>
          <w:tcPr>
            <w:tcW w:w="606" w:type="dxa"/>
            <w:vAlign w:val="center"/>
          </w:tcPr>
          <w:p w14:paraId="2043EE56" w14:textId="366E0CCD" w:rsidR="00AF2703" w:rsidRPr="00AF2703" w:rsidRDefault="00AF2703" w:rsidP="00AF2703">
            <w:pPr>
              <w:spacing w:before="0" w:after="0" w:line="240" w:lineRule="auto"/>
              <w:jc w:val="center"/>
              <w:rPr>
                <w:sz w:val="20"/>
              </w:rPr>
            </w:pPr>
            <w:r>
              <w:rPr>
                <w:sz w:val="20"/>
              </w:rPr>
              <w:t>74</w:t>
            </w:r>
          </w:p>
        </w:tc>
        <w:tc>
          <w:tcPr>
            <w:tcW w:w="606" w:type="dxa"/>
            <w:vAlign w:val="center"/>
          </w:tcPr>
          <w:p w14:paraId="691B2598" w14:textId="60E7C437" w:rsidR="00AF2703" w:rsidRPr="00AF2703" w:rsidRDefault="00AF2703" w:rsidP="00AF2703">
            <w:pPr>
              <w:spacing w:before="0" w:after="0" w:line="240" w:lineRule="auto"/>
              <w:jc w:val="center"/>
              <w:rPr>
                <w:sz w:val="20"/>
              </w:rPr>
            </w:pPr>
            <w:r>
              <w:rPr>
                <w:sz w:val="20"/>
              </w:rPr>
              <w:t>87</w:t>
            </w:r>
          </w:p>
        </w:tc>
        <w:tc>
          <w:tcPr>
            <w:tcW w:w="606" w:type="dxa"/>
            <w:vAlign w:val="center"/>
          </w:tcPr>
          <w:p w14:paraId="517E1594" w14:textId="3FF96B7D" w:rsidR="00AF2703" w:rsidRPr="00AF2703" w:rsidRDefault="00AF2703" w:rsidP="00AF2703">
            <w:pPr>
              <w:spacing w:before="0" w:after="0" w:line="240" w:lineRule="auto"/>
              <w:jc w:val="center"/>
              <w:rPr>
                <w:sz w:val="20"/>
              </w:rPr>
            </w:pPr>
            <w:r>
              <w:rPr>
                <w:sz w:val="20"/>
              </w:rPr>
              <w:t>127</w:t>
            </w:r>
          </w:p>
        </w:tc>
        <w:tc>
          <w:tcPr>
            <w:tcW w:w="606" w:type="dxa"/>
            <w:vAlign w:val="center"/>
          </w:tcPr>
          <w:p w14:paraId="6D0EB50A" w14:textId="6C3E1DA9" w:rsidR="00AF2703" w:rsidRPr="00AF2703" w:rsidRDefault="00AF2703" w:rsidP="00AF2703">
            <w:pPr>
              <w:spacing w:before="0" w:after="0" w:line="240" w:lineRule="auto"/>
              <w:jc w:val="center"/>
              <w:rPr>
                <w:sz w:val="20"/>
              </w:rPr>
            </w:pPr>
            <w:r>
              <w:rPr>
                <w:sz w:val="20"/>
              </w:rPr>
              <w:t>179</w:t>
            </w:r>
          </w:p>
        </w:tc>
      </w:tr>
      <w:tr w:rsidR="00AF2703" w:rsidRPr="00AF2703" w14:paraId="4341958F" w14:textId="77777777" w:rsidTr="00CF03C0">
        <w:tc>
          <w:tcPr>
            <w:tcW w:w="2041" w:type="dxa"/>
          </w:tcPr>
          <w:p w14:paraId="2C1FB2AC" w14:textId="05150EB0" w:rsidR="00AF2703" w:rsidRPr="00AF2703" w:rsidRDefault="00AF2703" w:rsidP="00AF2703">
            <w:pPr>
              <w:spacing w:before="0" w:after="0" w:line="240" w:lineRule="auto"/>
              <w:rPr>
                <w:b/>
                <w:sz w:val="20"/>
              </w:rPr>
            </w:pPr>
            <w:r>
              <w:rPr>
                <w:b/>
                <w:sz w:val="20"/>
              </w:rPr>
              <w:t>A-pan Factor</w:t>
            </w:r>
          </w:p>
        </w:tc>
        <w:tc>
          <w:tcPr>
            <w:tcW w:w="606" w:type="dxa"/>
            <w:vAlign w:val="center"/>
          </w:tcPr>
          <w:p w14:paraId="57163A83" w14:textId="588F0404" w:rsidR="00AF2703" w:rsidRDefault="00AF2703" w:rsidP="00AF2703">
            <w:pPr>
              <w:spacing w:before="0" w:after="0" w:line="240" w:lineRule="auto"/>
              <w:jc w:val="center"/>
              <w:rPr>
                <w:sz w:val="20"/>
              </w:rPr>
            </w:pPr>
            <w:r>
              <w:rPr>
                <w:sz w:val="20"/>
              </w:rPr>
              <w:t>0.45</w:t>
            </w:r>
          </w:p>
        </w:tc>
        <w:tc>
          <w:tcPr>
            <w:tcW w:w="606" w:type="dxa"/>
            <w:vAlign w:val="center"/>
          </w:tcPr>
          <w:p w14:paraId="0ACF9F1E" w14:textId="50241431" w:rsidR="00AF2703" w:rsidRDefault="00AF2703" w:rsidP="00AF2703">
            <w:pPr>
              <w:spacing w:before="0" w:after="0" w:line="240" w:lineRule="auto"/>
              <w:jc w:val="center"/>
              <w:rPr>
                <w:sz w:val="20"/>
              </w:rPr>
            </w:pPr>
            <w:r>
              <w:rPr>
                <w:sz w:val="20"/>
              </w:rPr>
              <w:t>0.78</w:t>
            </w:r>
          </w:p>
        </w:tc>
        <w:tc>
          <w:tcPr>
            <w:tcW w:w="606" w:type="dxa"/>
            <w:vAlign w:val="center"/>
          </w:tcPr>
          <w:p w14:paraId="5A17E81C" w14:textId="3897522C" w:rsidR="00AF2703" w:rsidRDefault="00AF2703" w:rsidP="00AF2703">
            <w:pPr>
              <w:spacing w:before="0" w:after="0" w:line="240" w:lineRule="auto"/>
              <w:jc w:val="center"/>
              <w:rPr>
                <w:sz w:val="20"/>
              </w:rPr>
            </w:pPr>
            <w:r>
              <w:rPr>
                <w:sz w:val="20"/>
              </w:rPr>
              <w:t>0.66</w:t>
            </w:r>
          </w:p>
        </w:tc>
        <w:tc>
          <w:tcPr>
            <w:tcW w:w="606" w:type="dxa"/>
            <w:vAlign w:val="center"/>
          </w:tcPr>
          <w:p w14:paraId="62306C70" w14:textId="2031DA24" w:rsidR="00AF2703" w:rsidRDefault="00AF2703" w:rsidP="00AF2703">
            <w:pPr>
              <w:spacing w:before="0" w:after="0" w:line="240" w:lineRule="auto"/>
              <w:jc w:val="center"/>
              <w:rPr>
                <w:sz w:val="20"/>
              </w:rPr>
            </w:pPr>
            <w:r>
              <w:rPr>
                <w:sz w:val="20"/>
              </w:rPr>
              <w:t>0.75</w:t>
            </w:r>
          </w:p>
        </w:tc>
        <w:tc>
          <w:tcPr>
            <w:tcW w:w="606" w:type="dxa"/>
            <w:vAlign w:val="center"/>
          </w:tcPr>
          <w:p w14:paraId="76BCDE99" w14:textId="4084794B" w:rsidR="00AF2703" w:rsidRDefault="00AF2703" w:rsidP="00AF2703">
            <w:pPr>
              <w:spacing w:before="0" w:after="0" w:line="240" w:lineRule="auto"/>
              <w:jc w:val="center"/>
              <w:rPr>
                <w:sz w:val="20"/>
              </w:rPr>
            </w:pPr>
            <w:r>
              <w:rPr>
                <w:sz w:val="20"/>
              </w:rPr>
              <w:t>0.68</w:t>
            </w:r>
          </w:p>
        </w:tc>
        <w:tc>
          <w:tcPr>
            <w:tcW w:w="606" w:type="dxa"/>
            <w:vAlign w:val="center"/>
          </w:tcPr>
          <w:p w14:paraId="46B49296" w14:textId="42789AD4" w:rsidR="00AF2703" w:rsidRDefault="00AF2703" w:rsidP="00AF2703">
            <w:pPr>
              <w:spacing w:before="0" w:after="0" w:line="240" w:lineRule="auto"/>
              <w:jc w:val="center"/>
              <w:rPr>
                <w:sz w:val="20"/>
              </w:rPr>
            </w:pPr>
            <w:r>
              <w:rPr>
                <w:sz w:val="20"/>
              </w:rPr>
              <w:t>0.78</w:t>
            </w:r>
          </w:p>
        </w:tc>
        <w:tc>
          <w:tcPr>
            <w:tcW w:w="606" w:type="dxa"/>
            <w:vAlign w:val="center"/>
          </w:tcPr>
          <w:p w14:paraId="186859D7" w14:textId="39F7D635" w:rsidR="00AF2703" w:rsidRDefault="00AF2703" w:rsidP="00AF2703">
            <w:pPr>
              <w:spacing w:before="0" w:after="0" w:line="240" w:lineRule="auto"/>
              <w:jc w:val="center"/>
              <w:rPr>
                <w:sz w:val="20"/>
              </w:rPr>
            </w:pPr>
            <w:r>
              <w:rPr>
                <w:sz w:val="20"/>
              </w:rPr>
              <w:t>0.42</w:t>
            </w:r>
          </w:p>
        </w:tc>
        <w:tc>
          <w:tcPr>
            <w:tcW w:w="606" w:type="dxa"/>
            <w:vAlign w:val="center"/>
          </w:tcPr>
          <w:p w14:paraId="764B3C4F" w14:textId="2B38F337" w:rsidR="00AF2703" w:rsidRDefault="00AF2703" w:rsidP="00AF2703">
            <w:pPr>
              <w:spacing w:before="0" w:after="0" w:line="240" w:lineRule="auto"/>
              <w:jc w:val="center"/>
              <w:rPr>
                <w:sz w:val="20"/>
              </w:rPr>
            </w:pPr>
            <w:r>
              <w:rPr>
                <w:sz w:val="20"/>
              </w:rPr>
              <w:t>0.45</w:t>
            </w:r>
          </w:p>
        </w:tc>
        <w:tc>
          <w:tcPr>
            <w:tcW w:w="606" w:type="dxa"/>
            <w:vAlign w:val="center"/>
          </w:tcPr>
          <w:p w14:paraId="3F558D2C" w14:textId="59E7C0C6" w:rsidR="00AF2703" w:rsidRDefault="00AF2703" w:rsidP="00AF2703">
            <w:pPr>
              <w:spacing w:before="0" w:after="0" w:line="240" w:lineRule="auto"/>
              <w:jc w:val="center"/>
              <w:rPr>
                <w:sz w:val="20"/>
              </w:rPr>
            </w:pPr>
            <w:r>
              <w:rPr>
                <w:sz w:val="20"/>
              </w:rPr>
              <w:t>0.32</w:t>
            </w:r>
          </w:p>
        </w:tc>
        <w:tc>
          <w:tcPr>
            <w:tcW w:w="606" w:type="dxa"/>
            <w:vAlign w:val="center"/>
          </w:tcPr>
          <w:p w14:paraId="5015AF2B" w14:textId="38CB6B58" w:rsidR="00AF2703" w:rsidRDefault="00AF2703" w:rsidP="00AF2703">
            <w:pPr>
              <w:spacing w:before="0" w:after="0" w:line="240" w:lineRule="auto"/>
              <w:jc w:val="center"/>
              <w:rPr>
                <w:sz w:val="20"/>
              </w:rPr>
            </w:pPr>
            <w:r>
              <w:rPr>
                <w:sz w:val="20"/>
              </w:rPr>
              <w:t>0.50</w:t>
            </w:r>
          </w:p>
        </w:tc>
        <w:tc>
          <w:tcPr>
            <w:tcW w:w="606" w:type="dxa"/>
            <w:vAlign w:val="center"/>
          </w:tcPr>
          <w:p w14:paraId="6AEDEAD2" w14:textId="6EE1D82C" w:rsidR="00AF2703" w:rsidRDefault="00AF2703" w:rsidP="00AF2703">
            <w:pPr>
              <w:spacing w:before="0" w:after="0" w:line="240" w:lineRule="auto"/>
              <w:jc w:val="center"/>
              <w:rPr>
                <w:sz w:val="20"/>
              </w:rPr>
            </w:pPr>
            <w:r>
              <w:rPr>
                <w:sz w:val="20"/>
              </w:rPr>
              <w:t>0.82</w:t>
            </w:r>
          </w:p>
        </w:tc>
        <w:tc>
          <w:tcPr>
            <w:tcW w:w="606" w:type="dxa"/>
            <w:vAlign w:val="center"/>
          </w:tcPr>
          <w:p w14:paraId="44567133" w14:textId="692EFB94" w:rsidR="00AF2703" w:rsidRDefault="00AF2703" w:rsidP="00AF2703">
            <w:pPr>
              <w:spacing w:before="0" w:after="0" w:line="240" w:lineRule="auto"/>
              <w:jc w:val="center"/>
              <w:rPr>
                <w:sz w:val="20"/>
              </w:rPr>
            </w:pPr>
            <w:r>
              <w:rPr>
                <w:sz w:val="20"/>
              </w:rPr>
              <w:t>0.83</w:t>
            </w:r>
          </w:p>
        </w:tc>
      </w:tr>
    </w:tbl>
    <w:p w14:paraId="6298815B" w14:textId="0EA9D82A" w:rsidR="004C7AC6" w:rsidRDefault="004C7AC6" w:rsidP="007C6390">
      <w:pPr>
        <w:rPr>
          <w:b/>
          <w:u w:val="single"/>
        </w:rPr>
      </w:pPr>
      <w:r w:rsidRPr="004C7AC6">
        <w:rPr>
          <w:noProof/>
        </w:rPr>
        <w:drawing>
          <wp:inline distT="0" distB="0" distL="0" distR="0" wp14:anchorId="24D66CEC" wp14:editId="01995EF8">
            <wp:extent cx="2480650" cy="2946768"/>
            <wp:effectExtent l="19050" t="19050" r="15240" b="254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8783" cy="2992067"/>
                    </a:xfrm>
                    <a:prstGeom prst="rect">
                      <a:avLst/>
                    </a:prstGeom>
                    <a:ln>
                      <a:solidFill>
                        <a:schemeClr val="tx1"/>
                      </a:solidFill>
                    </a:ln>
                  </pic:spPr>
                </pic:pic>
              </a:graphicData>
            </a:graphic>
          </wp:inline>
        </w:drawing>
      </w:r>
    </w:p>
    <w:p w14:paraId="2EC3AADF" w14:textId="1457AB78" w:rsidR="004C7AC6" w:rsidRDefault="004C7AC6" w:rsidP="004C7AC6">
      <w:pPr>
        <w:pStyle w:val="Caption"/>
        <w:rPr>
          <w:b w:val="0"/>
          <w:u w:val="single"/>
        </w:rPr>
      </w:pPr>
      <w:bookmarkStart w:id="29" w:name="_Ref522534999"/>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28</w:t>
      </w:r>
      <w:r w:rsidR="000548E4">
        <w:rPr>
          <w:noProof/>
        </w:rPr>
        <w:fldChar w:fldCharType="end"/>
      </w:r>
      <w:bookmarkEnd w:id="29"/>
      <w:r>
        <w:t xml:space="preserve">: </w:t>
      </w:r>
      <w:r w:rsidR="00CF03C0">
        <w:t xml:space="preserve">Completed </w:t>
      </w:r>
      <w:r>
        <w:t xml:space="preserve">Irrigation Module </w:t>
      </w:r>
      <w:r w:rsidRPr="004C7AC6">
        <w:rPr>
          <w:u w:val="single"/>
        </w:rPr>
        <w:t>Climate Tab</w:t>
      </w:r>
    </w:p>
    <w:p w14:paraId="4CF40DC0" w14:textId="77777777" w:rsidR="005417BD" w:rsidRDefault="005417BD" w:rsidP="007C6390">
      <w:pPr>
        <w:rPr>
          <w:b/>
          <w:u w:val="single"/>
        </w:rPr>
      </w:pPr>
    </w:p>
    <w:p w14:paraId="7541116F" w14:textId="77777777" w:rsidR="005417BD" w:rsidRDefault="005417BD" w:rsidP="007C6390">
      <w:pPr>
        <w:rPr>
          <w:b/>
          <w:u w:val="single"/>
        </w:rPr>
      </w:pPr>
    </w:p>
    <w:p w14:paraId="2FA402F5" w14:textId="49C06720" w:rsidR="007C6390" w:rsidRDefault="005B09C8" w:rsidP="007C6390">
      <w:pPr>
        <w:rPr>
          <w:b/>
          <w:u w:val="single"/>
        </w:rPr>
      </w:pPr>
      <w:r w:rsidRPr="005B09C8">
        <w:rPr>
          <w:b/>
          <w:u w:val="single"/>
        </w:rPr>
        <w:lastRenderedPageBreak/>
        <w:t>Area Tab</w:t>
      </w:r>
    </w:p>
    <w:p w14:paraId="723B9A3E" w14:textId="47286718" w:rsidR="005B09C8" w:rsidRPr="005B09C8" w:rsidRDefault="005B09C8" w:rsidP="007C6390">
      <w:r w:rsidRPr="005B09C8">
        <w:t xml:space="preserve">Fill </w:t>
      </w:r>
      <w:r>
        <w:t>in the irrigation area over time</w:t>
      </w:r>
      <w:r w:rsidR="00AF2703">
        <w:t xml:space="preserve"> in the </w:t>
      </w:r>
      <w:r w:rsidR="00AF2703" w:rsidRPr="00AF2703">
        <w:rPr>
          <w:b/>
          <w:u w:val="single"/>
        </w:rPr>
        <w:t>Irrigation Tab</w:t>
      </w:r>
      <w:r>
        <w:t xml:space="preserve"> with the information given in </w:t>
      </w:r>
      <w:r w:rsidRPr="005B09C8">
        <w:rPr>
          <w:b/>
        </w:rPr>
        <w:fldChar w:fldCharType="begin"/>
      </w:r>
      <w:r w:rsidRPr="005B09C8">
        <w:rPr>
          <w:b/>
        </w:rPr>
        <w:instrText xml:space="preserve"> REF _Ref522531573 \h </w:instrText>
      </w:r>
      <w:r>
        <w:rPr>
          <w:b/>
        </w:rPr>
        <w:instrText xml:space="preserve"> \* MERGEFORMAT </w:instrText>
      </w:r>
      <w:r w:rsidRPr="005B09C8">
        <w:rPr>
          <w:b/>
        </w:rPr>
      </w:r>
      <w:r w:rsidRPr="005B09C8">
        <w:rPr>
          <w:b/>
        </w:rPr>
        <w:fldChar w:fldCharType="separate"/>
      </w:r>
      <w:r w:rsidR="00546974" w:rsidRPr="00546974">
        <w:rPr>
          <w:b/>
        </w:rPr>
        <w:t xml:space="preserve">Table </w:t>
      </w:r>
      <w:r w:rsidR="00546974" w:rsidRPr="00546974">
        <w:rPr>
          <w:b/>
          <w:noProof/>
        </w:rPr>
        <w:t>1</w:t>
      </w:r>
      <w:r w:rsidR="00546974" w:rsidRPr="00546974">
        <w:rPr>
          <w:b/>
          <w:noProof/>
        </w:rPr>
        <w:noBreakHyphen/>
        <w:t>7</w:t>
      </w:r>
      <w:r w:rsidRPr="005B09C8">
        <w:rPr>
          <w:b/>
        </w:rPr>
        <w:fldChar w:fldCharType="end"/>
      </w:r>
      <w:r>
        <w:t xml:space="preserve">, as shown in </w:t>
      </w:r>
      <w:r w:rsidRPr="005B09C8">
        <w:rPr>
          <w:b/>
        </w:rPr>
        <w:fldChar w:fldCharType="begin"/>
      </w:r>
      <w:r w:rsidRPr="005B09C8">
        <w:rPr>
          <w:b/>
        </w:rPr>
        <w:instrText xml:space="preserve"> REF _Ref522531792 \h </w:instrText>
      </w:r>
      <w:r>
        <w:rPr>
          <w:b/>
        </w:rPr>
        <w:instrText xml:space="preserve"> \* MERGEFORMAT </w:instrText>
      </w:r>
      <w:r w:rsidRPr="005B09C8">
        <w:rPr>
          <w:b/>
        </w:rPr>
      </w:r>
      <w:r w:rsidRPr="005B09C8">
        <w:rPr>
          <w:b/>
        </w:rPr>
        <w:fldChar w:fldCharType="separate"/>
      </w:r>
      <w:r w:rsidR="00546974" w:rsidRPr="00546974">
        <w:rPr>
          <w:b/>
        </w:rPr>
        <w:t xml:space="preserve">Figure </w:t>
      </w:r>
      <w:r w:rsidR="00546974" w:rsidRPr="00546974">
        <w:rPr>
          <w:b/>
          <w:noProof/>
        </w:rPr>
        <w:t>1</w:t>
      </w:r>
      <w:r w:rsidR="00546974" w:rsidRPr="00546974">
        <w:rPr>
          <w:b/>
          <w:noProof/>
        </w:rPr>
        <w:noBreakHyphen/>
        <w:t>29</w:t>
      </w:r>
      <w:r w:rsidRPr="005B09C8">
        <w:rPr>
          <w:b/>
        </w:rPr>
        <w:fldChar w:fldCharType="end"/>
      </w:r>
      <w:r>
        <w:t xml:space="preserve">. </w:t>
      </w:r>
    </w:p>
    <w:p w14:paraId="2722CE1A" w14:textId="2F2F91A1" w:rsidR="005B09C8" w:rsidRDefault="005B09C8" w:rsidP="005B09C8">
      <w:pPr>
        <w:pStyle w:val="Caption"/>
        <w:rPr>
          <w:b w:val="0"/>
          <w:u w:val="single"/>
        </w:rPr>
      </w:pPr>
      <w:bookmarkStart w:id="30" w:name="_Ref522531573"/>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BC35A2">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7</w:t>
      </w:r>
      <w:r w:rsidR="000548E4">
        <w:rPr>
          <w:noProof/>
        </w:rPr>
        <w:fldChar w:fldCharType="end"/>
      </w:r>
      <w:bookmarkEnd w:id="30"/>
      <w:r>
        <w:t>: Irrigation area changes over time</w:t>
      </w:r>
    </w:p>
    <w:tbl>
      <w:tblPr>
        <w:tblStyle w:val="TableGrid"/>
        <w:tblW w:w="0" w:type="auto"/>
        <w:tblLook w:val="04A0" w:firstRow="1" w:lastRow="0" w:firstColumn="1" w:lastColumn="0" w:noHBand="0" w:noVBand="1"/>
      </w:tblPr>
      <w:tblGrid>
        <w:gridCol w:w="2237"/>
        <w:gridCol w:w="661"/>
        <w:gridCol w:w="661"/>
        <w:gridCol w:w="661"/>
      </w:tblGrid>
      <w:tr w:rsidR="005B09C8" w14:paraId="6F08F774" w14:textId="77777777" w:rsidTr="005B09C8">
        <w:tc>
          <w:tcPr>
            <w:tcW w:w="2237" w:type="dxa"/>
          </w:tcPr>
          <w:p w14:paraId="710C3457" w14:textId="3C40C0F1" w:rsidR="005B09C8" w:rsidRPr="005B09C8" w:rsidRDefault="005B09C8" w:rsidP="005B09C8">
            <w:pPr>
              <w:spacing w:before="0" w:after="0" w:line="240" w:lineRule="auto"/>
              <w:rPr>
                <w:b/>
                <w:sz w:val="20"/>
              </w:rPr>
            </w:pPr>
            <w:r w:rsidRPr="005B09C8">
              <w:rPr>
                <w:b/>
                <w:sz w:val="20"/>
              </w:rPr>
              <w:t xml:space="preserve">Year </w:t>
            </w:r>
          </w:p>
        </w:tc>
        <w:tc>
          <w:tcPr>
            <w:tcW w:w="661" w:type="dxa"/>
          </w:tcPr>
          <w:p w14:paraId="7C40E9C2" w14:textId="26F0107A" w:rsidR="005B09C8" w:rsidRPr="005B09C8" w:rsidRDefault="005B09C8" w:rsidP="005B09C8">
            <w:pPr>
              <w:spacing w:before="0" w:after="0" w:line="240" w:lineRule="auto"/>
              <w:rPr>
                <w:sz w:val="20"/>
              </w:rPr>
            </w:pPr>
            <w:r>
              <w:rPr>
                <w:sz w:val="20"/>
              </w:rPr>
              <w:t>1920</w:t>
            </w:r>
          </w:p>
        </w:tc>
        <w:tc>
          <w:tcPr>
            <w:tcW w:w="661" w:type="dxa"/>
          </w:tcPr>
          <w:p w14:paraId="6154B6EE" w14:textId="1B83EB1C" w:rsidR="005B09C8" w:rsidRPr="005B09C8" w:rsidRDefault="005B09C8" w:rsidP="005B09C8">
            <w:pPr>
              <w:spacing w:before="0" w:after="0" w:line="240" w:lineRule="auto"/>
              <w:rPr>
                <w:sz w:val="20"/>
              </w:rPr>
            </w:pPr>
            <w:r>
              <w:rPr>
                <w:sz w:val="20"/>
              </w:rPr>
              <w:t>1990</w:t>
            </w:r>
          </w:p>
        </w:tc>
        <w:tc>
          <w:tcPr>
            <w:tcW w:w="661" w:type="dxa"/>
          </w:tcPr>
          <w:p w14:paraId="09FAA141" w14:textId="24BF8C8F" w:rsidR="005B09C8" w:rsidRPr="005B09C8" w:rsidRDefault="005B09C8" w:rsidP="005B09C8">
            <w:pPr>
              <w:spacing w:before="0" w:after="0" w:line="240" w:lineRule="auto"/>
              <w:rPr>
                <w:sz w:val="20"/>
              </w:rPr>
            </w:pPr>
            <w:r>
              <w:rPr>
                <w:sz w:val="20"/>
              </w:rPr>
              <w:t>2003</w:t>
            </w:r>
          </w:p>
        </w:tc>
      </w:tr>
      <w:tr w:rsidR="005B09C8" w14:paraId="3F563FCE" w14:textId="77777777" w:rsidTr="005B09C8">
        <w:tc>
          <w:tcPr>
            <w:tcW w:w="2237" w:type="dxa"/>
          </w:tcPr>
          <w:p w14:paraId="460A09DD" w14:textId="32D31EF7" w:rsidR="005B09C8" w:rsidRPr="005B09C8" w:rsidRDefault="005B09C8" w:rsidP="005B09C8">
            <w:pPr>
              <w:spacing w:before="0" w:after="0" w:line="240" w:lineRule="auto"/>
              <w:rPr>
                <w:b/>
                <w:sz w:val="20"/>
              </w:rPr>
            </w:pPr>
            <w:r w:rsidRPr="005B09C8">
              <w:rPr>
                <w:b/>
                <w:sz w:val="20"/>
              </w:rPr>
              <w:t>Irrigation Area (km</w:t>
            </w:r>
            <w:r w:rsidRPr="005B09C8">
              <w:rPr>
                <w:b/>
                <w:sz w:val="20"/>
                <w:vertAlign w:val="superscript"/>
              </w:rPr>
              <w:t>2</w:t>
            </w:r>
            <w:r w:rsidRPr="005B09C8">
              <w:rPr>
                <w:b/>
                <w:sz w:val="20"/>
              </w:rPr>
              <w:t>)</w:t>
            </w:r>
          </w:p>
        </w:tc>
        <w:tc>
          <w:tcPr>
            <w:tcW w:w="661" w:type="dxa"/>
          </w:tcPr>
          <w:p w14:paraId="0A292C58" w14:textId="58F5B79E" w:rsidR="005B09C8" w:rsidRPr="005B09C8" w:rsidRDefault="005B09C8" w:rsidP="005B09C8">
            <w:pPr>
              <w:spacing w:before="0" w:after="0" w:line="240" w:lineRule="auto"/>
              <w:rPr>
                <w:sz w:val="20"/>
              </w:rPr>
            </w:pPr>
            <w:r>
              <w:rPr>
                <w:sz w:val="20"/>
              </w:rPr>
              <w:t>3.1</w:t>
            </w:r>
          </w:p>
        </w:tc>
        <w:tc>
          <w:tcPr>
            <w:tcW w:w="661" w:type="dxa"/>
          </w:tcPr>
          <w:p w14:paraId="6896E344" w14:textId="271FD754" w:rsidR="005B09C8" w:rsidRPr="005B09C8" w:rsidRDefault="005B09C8" w:rsidP="005B09C8">
            <w:pPr>
              <w:spacing w:before="0" w:after="0" w:line="240" w:lineRule="auto"/>
              <w:rPr>
                <w:sz w:val="20"/>
              </w:rPr>
            </w:pPr>
            <w:r>
              <w:rPr>
                <w:sz w:val="20"/>
              </w:rPr>
              <w:t>10.2</w:t>
            </w:r>
          </w:p>
        </w:tc>
        <w:tc>
          <w:tcPr>
            <w:tcW w:w="661" w:type="dxa"/>
          </w:tcPr>
          <w:p w14:paraId="7F99837D" w14:textId="6A8A1868" w:rsidR="005B09C8" w:rsidRPr="005B09C8" w:rsidRDefault="005B09C8" w:rsidP="005B09C8">
            <w:pPr>
              <w:spacing w:before="0" w:after="0" w:line="240" w:lineRule="auto"/>
              <w:rPr>
                <w:sz w:val="20"/>
              </w:rPr>
            </w:pPr>
            <w:r>
              <w:rPr>
                <w:sz w:val="20"/>
              </w:rPr>
              <w:t>10.8</w:t>
            </w:r>
          </w:p>
        </w:tc>
      </w:tr>
    </w:tbl>
    <w:p w14:paraId="77854F0F" w14:textId="4C22D0BF" w:rsidR="005B09C8" w:rsidRDefault="005B09C8" w:rsidP="007C6390">
      <w:r>
        <w:rPr>
          <w:noProof/>
        </w:rPr>
        <w:drawing>
          <wp:inline distT="0" distB="0" distL="0" distR="0" wp14:anchorId="4AF0E9DE" wp14:editId="768D42B9">
            <wp:extent cx="2708266" cy="3218507"/>
            <wp:effectExtent l="19050" t="19050" r="16510" b="203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r="970" b="827"/>
                    <a:stretch/>
                  </pic:blipFill>
                  <pic:spPr bwMode="auto">
                    <a:xfrm>
                      <a:off x="0" y="0"/>
                      <a:ext cx="2751343" cy="3269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AF009B" w14:textId="4A1944F8" w:rsidR="005B09C8" w:rsidRDefault="005B09C8" w:rsidP="005B09C8">
      <w:pPr>
        <w:pStyle w:val="Caption"/>
        <w:rPr>
          <w:u w:val="single"/>
        </w:rPr>
      </w:pPr>
      <w:bookmarkStart w:id="31" w:name="_Ref522531792"/>
      <w:bookmarkStart w:id="32" w:name="_Hlk522537683"/>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29</w:t>
      </w:r>
      <w:r w:rsidR="000548E4">
        <w:rPr>
          <w:noProof/>
        </w:rPr>
        <w:fldChar w:fldCharType="end"/>
      </w:r>
      <w:bookmarkEnd w:id="31"/>
      <w:r>
        <w:t xml:space="preserve">: Completed Irrigation Module </w:t>
      </w:r>
      <w:r w:rsidRPr="005B09C8">
        <w:rPr>
          <w:u w:val="single"/>
        </w:rPr>
        <w:t>Area Tab</w:t>
      </w:r>
    </w:p>
    <w:bookmarkEnd w:id="32"/>
    <w:p w14:paraId="28AA0EDA" w14:textId="0B7E1A6A" w:rsidR="00DB7A92" w:rsidRDefault="00DB7A92" w:rsidP="00DB7A92">
      <w:pPr>
        <w:rPr>
          <w:b/>
          <w:u w:val="single"/>
        </w:rPr>
      </w:pPr>
      <w:r>
        <w:rPr>
          <w:b/>
          <w:u w:val="single"/>
        </w:rPr>
        <w:t>Return Flows</w:t>
      </w:r>
    </w:p>
    <w:p w14:paraId="6B48AD55" w14:textId="1CF2DF89" w:rsidR="00DB7A92" w:rsidRDefault="00DB7A92" w:rsidP="00CF03C0">
      <w:r w:rsidRPr="00DB7A92">
        <w:t xml:space="preserve">Set </w:t>
      </w:r>
      <w:r>
        <w:t xml:space="preserve">the </w:t>
      </w:r>
      <w:r w:rsidRPr="00DB7A92">
        <w:rPr>
          <w:b/>
        </w:rPr>
        <w:t>return flow factor</w:t>
      </w:r>
      <w:r>
        <w:t xml:space="preserve"> to </w:t>
      </w:r>
      <w:r w:rsidRPr="00DB7A92">
        <w:rPr>
          <w:b/>
        </w:rPr>
        <w:t>0.01</w:t>
      </w:r>
      <w:r>
        <w:t xml:space="preserve"> and the </w:t>
      </w:r>
      <w:r w:rsidRPr="00DB7A92">
        <w:rPr>
          <w:b/>
        </w:rPr>
        <w:t>return flow growth</w:t>
      </w:r>
      <w:r>
        <w:t xml:space="preserve"> to </w:t>
      </w:r>
      <w:r w:rsidRPr="00DB7A92">
        <w:rPr>
          <w:b/>
        </w:rPr>
        <w:t>1</w:t>
      </w:r>
      <w:r>
        <w:t xml:space="preserve"> in </w:t>
      </w:r>
      <w:r w:rsidRPr="00DB7A92">
        <w:rPr>
          <w:b/>
        </w:rPr>
        <w:t>1920</w:t>
      </w:r>
      <w:r>
        <w:t xml:space="preserve"> and </w:t>
      </w:r>
      <w:r w:rsidRPr="00DB7A92">
        <w:rPr>
          <w:b/>
        </w:rPr>
        <w:t>2</w:t>
      </w:r>
      <w:r>
        <w:t xml:space="preserve"> in </w:t>
      </w:r>
      <w:r w:rsidRPr="00DB7A92">
        <w:rPr>
          <w:b/>
        </w:rPr>
        <w:t>2003</w:t>
      </w:r>
      <w:r>
        <w:rPr>
          <w:b/>
        </w:rPr>
        <w:t xml:space="preserve"> </w:t>
      </w:r>
      <w:r w:rsidRPr="00DB7A92">
        <w:t>(</w:t>
      </w:r>
      <w:r w:rsidRPr="00DB7A92">
        <w:rPr>
          <w:b/>
        </w:rPr>
        <w:fldChar w:fldCharType="begin"/>
      </w:r>
      <w:r w:rsidRPr="00DB7A92">
        <w:rPr>
          <w:b/>
        </w:rPr>
        <w:instrText xml:space="preserve"> REF _Ref522537705 \h </w:instrText>
      </w:r>
      <w:r>
        <w:rPr>
          <w:b/>
        </w:rPr>
        <w:instrText xml:space="preserve"> \* MERGEFORMAT </w:instrText>
      </w:r>
      <w:r w:rsidRPr="00DB7A92">
        <w:rPr>
          <w:b/>
        </w:rPr>
      </w:r>
      <w:r w:rsidRPr="00DB7A92">
        <w:rPr>
          <w:b/>
        </w:rPr>
        <w:fldChar w:fldCharType="separate"/>
      </w:r>
      <w:r w:rsidR="00546974" w:rsidRPr="00546974">
        <w:rPr>
          <w:b/>
        </w:rPr>
        <w:t xml:space="preserve">Figure </w:t>
      </w:r>
      <w:r w:rsidR="00546974" w:rsidRPr="00546974">
        <w:rPr>
          <w:b/>
          <w:noProof/>
        </w:rPr>
        <w:t>1</w:t>
      </w:r>
      <w:r w:rsidR="00546974" w:rsidRPr="00546974">
        <w:rPr>
          <w:b/>
          <w:noProof/>
        </w:rPr>
        <w:noBreakHyphen/>
        <w:t>30</w:t>
      </w:r>
      <w:r w:rsidRPr="00DB7A92">
        <w:rPr>
          <w:b/>
        </w:rPr>
        <w:fldChar w:fldCharType="end"/>
      </w:r>
      <w:r w:rsidRPr="00DB7A92">
        <w:t>)</w:t>
      </w:r>
      <w:r>
        <w:t>.</w:t>
      </w:r>
    </w:p>
    <w:p w14:paraId="06336E25" w14:textId="7170DE7F" w:rsidR="00DB7A92" w:rsidRDefault="00DB7A92" w:rsidP="00CF03C0">
      <w:r>
        <w:rPr>
          <w:noProof/>
        </w:rPr>
        <w:lastRenderedPageBreak/>
        <w:drawing>
          <wp:inline distT="0" distB="0" distL="0" distR="0" wp14:anchorId="4BC9A0C5" wp14:editId="6DB5C5C4">
            <wp:extent cx="2677977" cy="3187700"/>
            <wp:effectExtent l="19050" t="19050" r="27305"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9329" cy="3213117"/>
                    </a:xfrm>
                    <a:prstGeom prst="rect">
                      <a:avLst/>
                    </a:prstGeom>
                    <a:ln>
                      <a:solidFill>
                        <a:schemeClr val="tx1"/>
                      </a:solidFill>
                    </a:ln>
                  </pic:spPr>
                </pic:pic>
              </a:graphicData>
            </a:graphic>
          </wp:inline>
        </w:drawing>
      </w:r>
    </w:p>
    <w:p w14:paraId="1214965D" w14:textId="78E6F7B9" w:rsidR="00DB7A92" w:rsidRPr="00DB7A92" w:rsidRDefault="00DB7A92" w:rsidP="00DB7A92">
      <w:pPr>
        <w:pStyle w:val="Caption"/>
        <w:rPr>
          <w:u w:val="single"/>
        </w:rPr>
      </w:pPr>
      <w:bookmarkStart w:id="33" w:name="_Ref522537705"/>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30</w:t>
      </w:r>
      <w:r w:rsidR="000548E4">
        <w:rPr>
          <w:noProof/>
        </w:rPr>
        <w:fldChar w:fldCharType="end"/>
      </w:r>
      <w:bookmarkEnd w:id="33"/>
      <w:r>
        <w:t xml:space="preserve">: Completed </w:t>
      </w:r>
      <w:r>
        <w:rPr>
          <w:u w:val="single"/>
        </w:rPr>
        <w:t xml:space="preserve">Return Flows </w:t>
      </w:r>
      <w:r w:rsidRPr="005B09C8">
        <w:rPr>
          <w:u w:val="single"/>
        </w:rPr>
        <w:t>Tab</w:t>
      </w:r>
    </w:p>
    <w:p w14:paraId="279F631D" w14:textId="77777777" w:rsidR="00DB7A92" w:rsidRDefault="00DB7A92" w:rsidP="00DB7A92">
      <w:pPr>
        <w:rPr>
          <w:b/>
          <w:u w:val="single"/>
        </w:rPr>
      </w:pPr>
      <w:r w:rsidRPr="00CF03C0">
        <w:rPr>
          <w:b/>
          <w:u w:val="single"/>
        </w:rPr>
        <w:t>Irrigation Tab</w:t>
      </w:r>
    </w:p>
    <w:p w14:paraId="69B9BC73" w14:textId="2357FFDA" w:rsidR="00CF03C0" w:rsidRDefault="00CF03C0" w:rsidP="00CF03C0">
      <w:r w:rsidRPr="00CF03C0">
        <w:t xml:space="preserve">Set the </w:t>
      </w:r>
      <w:r>
        <w:t xml:space="preserve">irrigation allocation to </w:t>
      </w:r>
      <w:r w:rsidRPr="00CF03C0">
        <w:rPr>
          <w:b/>
        </w:rPr>
        <w:t>1</w:t>
      </w:r>
      <w:r>
        <w:t xml:space="preserve"> for </w:t>
      </w:r>
      <w:r w:rsidRPr="00CF03C0">
        <w:rPr>
          <w:b/>
        </w:rPr>
        <w:t>1920</w:t>
      </w:r>
      <w:r>
        <w:t xml:space="preserve"> up to </w:t>
      </w:r>
      <w:r w:rsidRPr="00CF03C0">
        <w:rPr>
          <w:b/>
        </w:rPr>
        <w:t>2003</w:t>
      </w:r>
      <w:r>
        <w:t xml:space="preserve">, with the maximum annual irrigation allocation to </w:t>
      </w:r>
      <w:r w:rsidRPr="00CF03C0">
        <w:rPr>
          <w:b/>
        </w:rPr>
        <w:t>9999</w:t>
      </w:r>
      <w:r>
        <w:t xml:space="preserve">, this means that </w:t>
      </w:r>
      <w:r w:rsidR="007B1AD6">
        <w:t xml:space="preserve">there </w:t>
      </w:r>
      <w:r>
        <w:t>is no limit on allocation or abstraction</w:t>
      </w:r>
      <w:r w:rsidR="00945AA6">
        <w:t xml:space="preserve"> (</w:t>
      </w:r>
      <w:r w:rsidR="00945AA6" w:rsidRPr="00945AA6">
        <w:rPr>
          <w:b/>
        </w:rPr>
        <w:fldChar w:fldCharType="begin"/>
      </w:r>
      <w:r w:rsidR="00945AA6" w:rsidRPr="00945AA6">
        <w:rPr>
          <w:b/>
        </w:rPr>
        <w:instrText xml:space="preserve"> REF _Ref522535699 \h </w:instrText>
      </w:r>
      <w:r w:rsidR="00945AA6">
        <w:rPr>
          <w:b/>
        </w:rPr>
        <w:instrText xml:space="preserve"> \* MERGEFORMAT </w:instrText>
      </w:r>
      <w:r w:rsidR="00945AA6" w:rsidRPr="00945AA6">
        <w:rPr>
          <w:b/>
        </w:rPr>
      </w:r>
      <w:r w:rsidR="00945AA6" w:rsidRPr="00945AA6">
        <w:rPr>
          <w:b/>
        </w:rPr>
        <w:fldChar w:fldCharType="separate"/>
      </w:r>
      <w:r w:rsidR="00546974" w:rsidRPr="00546974">
        <w:rPr>
          <w:b/>
        </w:rPr>
        <w:t xml:space="preserve">Figure </w:t>
      </w:r>
      <w:r w:rsidR="00546974" w:rsidRPr="00546974">
        <w:rPr>
          <w:b/>
          <w:noProof/>
        </w:rPr>
        <w:t>1</w:t>
      </w:r>
      <w:r w:rsidR="00546974" w:rsidRPr="00546974">
        <w:rPr>
          <w:b/>
          <w:noProof/>
        </w:rPr>
        <w:noBreakHyphen/>
        <w:t>31</w:t>
      </w:r>
      <w:r w:rsidR="00945AA6" w:rsidRPr="00945AA6">
        <w:rPr>
          <w:b/>
        </w:rPr>
        <w:fldChar w:fldCharType="end"/>
      </w:r>
      <w:r w:rsidR="00945AA6">
        <w:t>)</w:t>
      </w:r>
      <w:r>
        <w:t>.</w:t>
      </w:r>
      <w:r w:rsidR="007B1AD6">
        <w:t xml:space="preserve"> Select “</w:t>
      </w:r>
      <w:r w:rsidR="007B1AD6" w:rsidRPr="007B1AD6">
        <w:rPr>
          <w:b/>
        </w:rPr>
        <w:t>Apply</w:t>
      </w:r>
      <w:r w:rsidR="007B1AD6">
        <w:t xml:space="preserve">” to save the </w:t>
      </w:r>
      <w:r w:rsidR="00945AA6">
        <w:t>values.</w:t>
      </w:r>
    </w:p>
    <w:p w14:paraId="1D4E0F3F" w14:textId="6B800737" w:rsidR="00945AA6" w:rsidRDefault="00945AA6" w:rsidP="00CF03C0">
      <w:r>
        <w:rPr>
          <w:noProof/>
        </w:rPr>
        <w:drawing>
          <wp:inline distT="0" distB="0" distL="0" distR="0" wp14:anchorId="4E452048" wp14:editId="0EDE1D90">
            <wp:extent cx="2463460" cy="2927350"/>
            <wp:effectExtent l="19050" t="19050" r="13335" b="254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 b="1073"/>
                    <a:stretch/>
                  </pic:blipFill>
                  <pic:spPr bwMode="auto">
                    <a:xfrm>
                      <a:off x="0" y="0"/>
                      <a:ext cx="2473439" cy="2939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A1ABD0" w14:textId="56A64A1D" w:rsidR="00945AA6" w:rsidRDefault="00945AA6" w:rsidP="00945AA6">
      <w:pPr>
        <w:pStyle w:val="Caption"/>
        <w:rPr>
          <w:u w:val="single"/>
        </w:rPr>
      </w:pPr>
      <w:bookmarkStart w:id="34" w:name="_Ref522535699"/>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31</w:t>
      </w:r>
      <w:r w:rsidR="000548E4">
        <w:rPr>
          <w:noProof/>
        </w:rPr>
        <w:fldChar w:fldCharType="end"/>
      </w:r>
      <w:bookmarkEnd w:id="34"/>
      <w:r>
        <w:t xml:space="preserve">: Completed Irrigation Module </w:t>
      </w:r>
      <w:r>
        <w:rPr>
          <w:u w:val="single"/>
        </w:rPr>
        <w:t>Allocation</w:t>
      </w:r>
      <w:r w:rsidR="00256380">
        <w:rPr>
          <w:u w:val="single"/>
        </w:rPr>
        <w:t xml:space="preserve"> Tab</w:t>
      </w:r>
    </w:p>
    <w:p w14:paraId="5E768958" w14:textId="23EE5DD3" w:rsidR="00256380" w:rsidRPr="005417BD" w:rsidRDefault="00256380" w:rsidP="00256380">
      <w:r>
        <w:t xml:space="preserve">Canal Tab insert the </w:t>
      </w:r>
      <w:r w:rsidRPr="00256380">
        <w:rPr>
          <w:b/>
        </w:rPr>
        <w:t>proportion of seepage</w:t>
      </w:r>
      <w:r>
        <w:t xml:space="preserve"> as </w:t>
      </w:r>
      <w:r w:rsidRPr="00256380">
        <w:rPr>
          <w:b/>
        </w:rPr>
        <w:t>0.002</w:t>
      </w:r>
      <w:r>
        <w:t xml:space="preserve"> and the </w:t>
      </w:r>
      <w:r w:rsidRPr="00256380">
        <w:rPr>
          <w:b/>
        </w:rPr>
        <w:t>proportion of seepage which is returned to the river</w:t>
      </w:r>
      <w:r>
        <w:t xml:space="preserve"> as </w:t>
      </w:r>
      <w:r w:rsidRPr="00256380">
        <w:rPr>
          <w:b/>
        </w:rPr>
        <w:t>0.001</w:t>
      </w:r>
      <w:r>
        <w:t xml:space="preserve">, as shown in </w:t>
      </w:r>
      <w:r w:rsidR="005417BD" w:rsidRPr="005417BD">
        <w:rPr>
          <w:b/>
        </w:rPr>
        <w:fldChar w:fldCharType="begin"/>
      </w:r>
      <w:r w:rsidR="005417BD" w:rsidRPr="005417BD">
        <w:rPr>
          <w:b/>
        </w:rPr>
        <w:instrText xml:space="preserve"> REF _Ref522607386 \h </w:instrText>
      </w:r>
      <w:r w:rsidR="005417BD">
        <w:rPr>
          <w:b/>
        </w:rPr>
        <w:instrText xml:space="preserve"> \* MERGEFORMAT </w:instrText>
      </w:r>
      <w:r w:rsidR="005417BD" w:rsidRPr="005417BD">
        <w:rPr>
          <w:b/>
        </w:rPr>
      </w:r>
      <w:r w:rsidR="005417BD" w:rsidRPr="005417BD">
        <w:rPr>
          <w:b/>
        </w:rPr>
        <w:fldChar w:fldCharType="separate"/>
      </w:r>
      <w:r w:rsidR="00546974" w:rsidRPr="00546974">
        <w:rPr>
          <w:b/>
        </w:rPr>
        <w:t xml:space="preserve">Figure </w:t>
      </w:r>
      <w:r w:rsidR="00546974" w:rsidRPr="00546974">
        <w:rPr>
          <w:b/>
          <w:noProof/>
        </w:rPr>
        <w:t>1</w:t>
      </w:r>
      <w:r w:rsidR="00546974" w:rsidRPr="00546974">
        <w:rPr>
          <w:b/>
          <w:noProof/>
        </w:rPr>
        <w:noBreakHyphen/>
        <w:t>32</w:t>
      </w:r>
      <w:r w:rsidR="005417BD" w:rsidRPr="005417BD">
        <w:rPr>
          <w:b/>
        </w:rPr>
        <w:fldChar w:fldCharType="end"/>
      </w:r>
      <w:r w:rsidR="005417BD">
        <w:t>.</w:t>
      </w:r>
    </w:p>
    <w:p w14:paraId="31D869C0" w14:textId="11965DBC" w:rsidR="00256380" w:rsidRDefault="00256380" w:rsidP="00256380">
      <w:r>
        <w:rPr>
          <w:noProof/>
        </w:rPr>
        <w:lastRenderedPageBreak/>
        <w:drawing>
          <wp:inline distT="0" distB="0" distL="0" distR="0" wp14:anchorId="6C174D85" wp14:editId="06C72694">
            <wp:extent cx="2562007" cy="3054350"/>
            <wp:effectExtent l="19050" t="19050" r="1016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 r="1255" b="1240"/>
                    <a:stretch/>
                  </pic:blipFill>
                  <pic:spPr bwMode="auto">
                    <a:xfrm>
                      <a:off x="0" y="0"/>
                      <a:ext cx="2591061" cy="3088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96A6E6" w14:textId="0CFE77F1" w:rsidR="00256380" w:rsidRDefault="00256380" w:rsidP="00256380">
      <w:pPr>
        <w:pStyle w:val="Caption"/>
      </w:pPr>
      <w:bookmarkStart w:id="35" w:name="_Ref522607386"/>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32</w:t>
      </w:r>
      <w:r w:rsidR="000548E4">
        <w:rPr>
          <w:noProof/>
        </w:rPr>
        <w:fldChar w:fldCharType="end"/>
      </w:r>
      <w:bookmarkEnd w:id="35"/>
      <w:r>
        <w:t xml:space="preserve">: Completed </w:t>
      </w:r>
      <w:r w:rsidRPr="00256380">
        <w:rPr>
          <w:u w:val="single"/>
        </w:rPr>
        <w:t>Canal Tab</w:t>
      </w:r>
      <w:r>
        <w:rPr>
          <w:u w:val="single"/>
        </w:rPr>
        <w:t xml:space="preserve"> </w:t>
      </w:r>
    </w:p>
    <w:p w14:paraId="4584FBDC" w14:textId="4FE82269" w:rsidR="00256380" w:rsidRDefault="00256380" w:rsidP="00256380">
      <w:r w:rsidRPr="00256380">
        <w:t>For</w:t>
      </w:r>
      <w:r>
        <w:t xml:space="preserve"> the</w:t>
      </w:r>
      <w:r>
        <w:rPr>
          <w:b/>
        </w:rPr>
        <w:t xml:space="preserve"> </w:t>
      </w:r>
      <w:r w:rsidRPr="00256380">
        <w:rPr>
          <w:b/>
          <w:u w:val="single"/>
        </w:rPr>
        <w:t>Groundwater Tab</w:t>
      </w:r>
      <w:r w:rsidRPr="00256380">
        <w:t xml:space="preserve"> select</w:t>
      </w:r>
      <w:r>
        <w:t xml:space="preserve"> the Runoff Module “</w:t>
      </w:r>
      <w:r w:rsidRPr="00256380">
        <w:rPr>
          <w:b/>
        </w:rPr>
        <w:t>RU1</w:t>
      </w:r>
      <w:r>
        <w:t xml:space="preserve">”, set the </w:t>
      </w:r>
      <w:r w:rsidRPr="00B54A04">
        <w:rPr>
          <w:b/>
        </w:rPr>
        <w:t>Upper Zone</w:t>
      </w:r>
      <w:r>
        <w:t xml:space="preserve"> to </w:t>
      </w:r>
      <w:r w:rsidRPr="00B54A04">
        <w:rPr>
          <w:b/>
        </w:rPr>
        <w:t>400</w:t>
      </w:r>
      <w:r>
        <w:t xml:space="preserve"> mm and the </w:t>
      </w:r>
      <w:r w:rsidRPr="00B54A04">
        <w:rPr>
          <w:b/>
        </w:rPr>
        <w:t>Lower Zone</w:t>
      </w:r>
      <w:r>
        <w:t xml:space="preserve"> to </w:t>
      </w:r>
      <w:r w:rsidRPr="00B54A04">
        <w:rPr>
          <w:b/>
        </w:rPr>
        <w:t>600</w:t>
      </w:r>
      <w:r w:rsidR="00B54A04">
        <w:t xml:space="preserve"> mm</w:t>
      </w:r>
      <w:r>
        <w:t xml:space="preserve">, set the </w:t>
      </w:r>
      <w:r w:rsidRPr="00B54A04">
        <w:rPr>
          <w:b/>
        </w:rPr>
        <w:t>Initial</w:t>
      </w:r>
      <w:r>
        <w:t xml:space="preserve"> and </w:t>
      </w:r>
      <w:r w:rsidRPr="00B54A04">
        <w:rPr>
          <w:b/>
        </w:rPr>
        <w:t>Target Soil Moisture Storage</w:t>
      </w:r>
      <w:r>
        <w:t xml:space="preserve"> to </w:t>
      </w:r>
      <w:r w:rsidR="00B54A04" w:rsidRPr="00B54A04">
        <w:rPr>
          <w:b/>
        </w:rPr>
        <w:t>250</w:t>
      </w:r>
      <w:r w:rsidR="00B54A04">
        <w:t xml:space="preserve"> mm, and the </w:t>
      </w:r>
      <w:r w:rsidR="00B54A04" w:rsidRPr="00B54A04">
        <w:rPr>
          <w:b/>
        </w:rPr>
        <w:t>Upper soil maximum storage zone</w:t>
      </w:r>
      <w:r w:rsidR="00B54A04">
        <w:t xml:space="preserve"> to </w:t>
      </w:r>
      <w:r w:rsidR="00B54A04" w:rsidRPr="00B54A04">
        <w:rPr>
          <w:b/>
        </w:rPr>
        <w:t>0.75</w:t>
      </w:r>
      <w:r w:rsidR="00B54A04">
        <w:t xml:space="preserve"> and the </w:t>
      </w:r>
      <w:r w:rsidR="00B54A04" w:rsidRPr="00B54A04">
        <w:rPr>
          <w:b/>
        </w:rPr>
        <w:t>lower zone</w:t>
      </w:r>
      <w:r w:rsidR="00B54A04">
        <w:t xml:space="preserve"> to </w:t>
      </w:r>
      <w:r w:rsidR="00B54A04" w:rsidRPr="00B54A04">
        <w:rPr>
          <w:b/>
        </w:rPr>
        <w:t>0.15</w:t>
      </w:r>
      <w:r w:rsidR="005417BD">
        <w:rPr>
          <w:b/>
        </w:rPr>
        <w:t xml:space="preserve"> </w:t>
      </w:r>
      <w:r w:rsidR="005417BD" w:rsidRPr="005417BD">
        <w:t>(</w:t>
      </w:r>
      <w:r w:rsidR="005417BD" w:rsidRPr="005417BD">
        <w:rPr>
          <w:b/>
        </w:rPr>
        <w:fldChar w:fldCharType="begin"/>
      </w:r>
      <w:r w:rsidR="005417BD" w:rsidRPr="005417BD">
        <w:rPr>
          <w:b/>
        </w:rPr>
        <w:instrText xml:space="preserve"> REF _Ref522607386 \h </w:instrText>
      </w:r>
      <w:r w:rsidR="005417BD">
        <w:rPr>
          <w:b/>
        </w:rPr>
        <w:instrText xml:space="preserve"> \* MERGEFORMAT </w:instrText>
      </w:r>
      <w:r w:rsidR="005417BD" w:rsidRPr="005417BD">
        <w:rPr>
          <w:b/>
        </w:rPr>
      </w:r>
      <w:r w:rsidR="005417BD" w:rsidRPr="005417BD">
        <w:rPr>
          <w:b/>
        </w:rPr>
        <w:fldChar w:fldCharType="separate"/>
      </w:r>
      <w:r w:rsidR="00546974" w:rsidRPr="00546974">
        <w:rPr>
          <w:b/>
        </w:rPr>
        <w:t xml:space="preserve">Figure </w:t>
      </w:r>
      <w:r w:rsidR="00546974" w:rsidRPr="00546974">
        <w:rPr>
          <w:b/>
          <w:noProof/>
        </w:rPr>
        <w:t>1</w:t>
      </w:r>
      <w:r w:rsidR="00546974" w:rsidRPr="00546974">
        <w:rPr>
          <w:b/>
          <w:noProof/>
        </w:rPr>
        <w:noBreakHyphen/>
        <w:t>32</w:t>
      </w:r>
      <w:r w:rsidR="005417BD" w:rsidRPr="005417BD">
        <w:rPr>
          <w:b/>
        </w:rPr>
        <w:fldChar w:fldCharType="end"/>
      </w:r>
      <w:r w:rsidR="005417BD" w:rsidRPr="005417BD">
        <w:t>)</w:t>
      </w:r>
      <w:r w:rsidR="00B54A04">
        <w:t xml:space="preserve">. </w:t>
      </w:r>
    </w:p>
    <w:p w14:paraId="19FF98BA" w14:textId="3C640B18" w:rsidR="00B54A04" w:rsidRDefault="00B54A04" w:rsidP="00256380">
      <w:pPr>
        <w:rPr>
          <w:b/>
        </w:rPr>
      </w:pPr>
      <w:r>
        <w:rPr>
          <w:noProof/>
        </w:rPr>
        <w:drawing>
          <wp:inline distT="0" distB="0" distL="0" distR="0" wp14:anchorId="1A75A33A" wp14:editId="32B67C1A">
            <wp:extent cx="2559050" cy="3029410"/>
            <wp:effectExtent l="19050" t="19050" r="1270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6181" cy="3097042"/>
                    </a:xfrm>
                    <a:prstGeom prst="rect">
                      <a:avLst/>
                    </a:prstGeom>
                    <a:ln>
                      <a:solidFill>
                        <a:schemeClr val="tx1"/>
                      </a:solidFill>
                    </a:ln>
                  </pic:spPr>
                </pic:pic>
              </a:graphicData>
            </a:graphic>
          </wp:inline>
        </w:drawing>
      </w:r>
    </w:p>
    <w:p w14:paraId="650A5C20" w14:textId="26C0BFE5" w:rsidR="00B54A04" w:rsidRDefault="00B54A04" w:rsidP="00B54A04">
      <w:pPr>
        <w:pStyle w:val="Caption"/>
        <w:rPr>
          <w:u w:val="single"/>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33</w:t>
      </w:r>
      <w:r w:rsidR="000548E4">
        <w:rPr>
          <w:noProof/>
        </w:rPr>
        <w:fldChar w:fldCharType="end"/>
      </w:r>
      <w:r>
        <w:t xml:space="preserve">: Completed </w:t>
      </w:r>
      <w:r>
        <w:rPr>
          <w:u w:val="single"/>
        </w:rPr>
        <w:t>Groundwater</w:t>
      </w:r>
      <w:r w:rsidRPr="00256380">
        <w:rPr>
          <w:u w:val="single"/>
        </w:rPr>
        <w:t xml:space="preserve"> Tab</w:t>
      </w:r>
    </w:p>
    <w:p w14:paraId="6AD2A62F" w14:textId="77777777" w:rsidR="005417BD" w:rsidRDefault="005417BD" w:rsidP="00B54A04">
      <w:pPr>
        <w:rPr>
          <w:b/>
          <w:u w:val="single"/>
        </w:rPr>
      </w:pPr>
    </w:p>
    <w:p w14:paraId="293E872E" w14:textId="77777777" w:rsidR="005417BD" w:rsidRDefault="005417BD" w:rsidP="00B54A04">
      <w:pPr>
        <w:rPr>
          <w:b/>
          <w:u w:val="single"/>
        </w:rPr>
      </w:pPr>
    </w:p>
    <w:p w14:paraId="20B00127" w14:textId="77777777" w:rsidR="005417BD" w:rsidRDefault="005417BD" w:rsidP="00B54A04">
      <w:pPr>
        <w:rPr>
          <w:b/>
          <w:u w:val="single"/>
        </w:rPr>
      </w:pPr>
    </w:p>
    <w:p w14:paraId="5511AC09" w14:textId="5ED4B1A5" w:rsidR="00B54A04" w:rsidRDefault="00BC35A2" w:rsidP="00B54A04">
      <w:pPr>
        <w:rPr>
          <w:b/>
          <w:u w:val="single"/>
        </w:rPr>
      </w:pPr>
      <w:r w:rsidRPr="00BC35A2">
        <w:rPr>
          <w:b/>
          <w:u w:val="single"/>
        </w:rPr>
        <w:lastRenderedPageBreak/>
        <w:t>Crop</w:t>
      </w:r>
      <w:r w:rsidR="00C52C10">
        <w:rPr>
          <w:b/>
          <w:u w:val="single"/>
        </w:rPr>
        <w:t>s</w:t>
      </w:r>
      <w:r w:rsidRPr="00BC35A2">
        <w:rPr>
          <w:b/>
          <w:u w:val="single"/>
        </w:rPr>
        <w:t xml:space="preserve"> 2 Tab</w:t>
      </w:r>
    </w:p>
    <w:p w14:paraId="43E08EAC" w14:textId="3AD4CB82" w:rsidR="00C52C10" w:rsidRPr="00C52C10" w:rsidRDefault="00C52C10" w:rsidP="00B54A04">
      <w:r w:rsidRPr="00C52C10">
        <w:t xml:space="preserve">Fill </w:t>
      </w:r>
      <w:r>
        <w:t xml:space="preserve">in the </w:t>
      </w:r>
      <w:r w:rsidRPr="00C52C10">
        <w:rPr>
          <w:b/>
          <w:u w:val="single"/>
        </w:rPr>
        <w:t>Crops 2 Tab</w:t>
      </w:r>
      <w:r>
        <w:t xml:space="preserve"> with the information given in </w:t>
      </w:r>
      <w:r w:rsidRPr="00C52C10">
        <w:rPr>
          <w:b/>
        </w:rPr>
        <w:fldChar w:fldCharType="begin"/>
      </w:r>
      <w:r w:rsidRPr="00C52C10">
        <w:rPr>
          <w:b/>
        </w:rPr>
        <w:instrText xml:space="preserve"> REF _Ref522536923 \h </w:instrText>
      </w:r>
      <w:r>
        <w:rPr>
          <w:b/>
        </w:rPr>
        <w:instrText xml:space="preserve"> \* MERGEFORMAT </w:instrText>
      </w:r>
      <w:r w:rsidRPr="00C52C10">
        <w:rPr>
          <w:b/>
        </w:rPr>
      </w:r>
      <w:r w:rsidRPr="00C52C10">
        <w:rPr>
          <w:b/>
        </w:rPr>
        <w:fldChar w:fldCharType="separate"/>
      </w:r>
      <w:r w:rsidR="00546974" w:rsidRPr="00546974">
        <w:rPr>
          <w:b/>
        </w:rPr>
        <w:t xml:space="preserve">Table </w:t>
      </w:r>
      <w:r w:rsidR="00546974" w:rsidRPr="00546974">
        <w:rPr>
          <w:b/>
          <w:noProof/>
        </w:rPr>
        <w:t>1</w:t>
      </w:r>
      <w:r w:rsidR="00546974" w:rsidRPr="00546974">
        <w:rPr>
          <w:b/>
          <w:noProof/>
        </w:rPr>
        <w:noBreakHyphen/>
        <w:t>8</w:t>
      </w:r>
      <w:r w:rsidRPr="00C52C10">
        <w:rPr>
          <w:b/>
        </w:rPr>
        <w:fldChar w:fldCharType="end"/>
      </w:r>
      <w:r>
        <w:t>, and set the effective rainfall limit 1 to 1 (out of a possible 100) and rainfall limit 2 to 0. Complete the tab by selecting “</w:t>
      </w:r>
      <w:r w:rsidRPr="00C52C10">
        <w:rPr>
          <w:b/>
        </w:rPr>
        <w:t>Apply</w:t>
      </w:r>
      <w:r>
        <w:t>” (</w:t>
      </w:r>
      <w:r w:rsidRPr="005417BD">
        <w:rPr>
          <w:b/>
        </w:rPr>
        <w:fldChar w:fldCharType="begin"/>
      </w:r>
      <w:r w:rsidRPr="005417BD">
        <w:rPr>
          <w:b/>
        </w:rPr>
        <w:instrText xml:space="preserve"> REF _Ref522537295 \h </w:instrText>
      </w:r>
      <w:r w:rsidR="005417BD">
        <w:rPr>
          <w:b/>
        </w:rPr>
        <w:instrText xml:space="preserve"> \* MERGEFORMAT </w:instrText>
      </w:r>
      <w:r w:rsidRPr="005417BD">
        <w:rPr>
          <w:b/>
        </w:rPr>
      </w:r>
      <w:r w:rsidRPr="005417BD">
        <w:rPr>
          <w:b/>
        </w:rPr>
        <w:fldChar w:fldCharType="separate"/>
      </w:r>
      <w:r w:rsidR="00546974" w:rsidRPr="00546974">
        <w:rPr>
          <w:b/>
        </w:rPr>
        <w:t xml:space="preserve">Figure </w:t>
      </w:r>
      <w:r w:rsidR="00546974" w:rsidRPr="00546974">
        <w:rPr>
          <w:b/>
          <w:noProof/>
        </w:rPr>
        <w:t>1</w:t>
      </w:r>
      <w:r w:rsidR="00546974" w:rsidRPr="00546974">
        <w:rPr>
          <w:b/>
          <w:noProof/>
        </w:rPr>
        <w:noBreakHyphen/>
        <w:t>34</w:t>
      </w:r>
      <w:r w:rsidRPr="005417BD">
        <w:rPr>
          <w:b/>
        </w:rPr>
        <w:fldChar w:fldCharType="end"/>
      </w:r>
      <w:r>
        <w:t xml:space="preserve">). </w:t>
      </w:r>
    </w:p>
    <w:p w14:paraId="244D35D9" w14:textId="75DDB03F" w:rsidR="00BC35A2" w:rsidRDefault="00BC35A2" w:rsidP="00BC35A2">
      <w:pPr>
        <w:pStyle w:val="Caption"/>
        <w:rPr>
          <w:b w:val="0"/>
          <w:u w:val="single"/>
        </w:rPr>
      </w:pPr>
      <w:bookmarkStart w:id="36" w:name="_Ref522536923"/>
      <w:r>
        <w:t xml:space="preserve">Table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noBreakHyphen/>
      </w:r>
      <w:r w:rsidR="000548E4">
        <w:rPr>
          <w:noProof/>
        </w:rPr>
        <w:fldChar w:fldCharType="begin"/>
      </w:r>
      <w:r w:rsidR="000548E4">
        <w:rPr>
          <w:noProof/>
        </w:rPr>
        <w:instrText xml:space="preserve"> SEQ Table \* ARABIC \s 1 </w:instrText>
      </w:r>
      <w:r w:rsidR="000548E4">
        <w:rPr>
          <w:noProof/>
        </w:rPr>
        <w:fldChar w:fldCharType="separate"/>
      </w:r>
      <w:r w:rsidR="00546974">
        <w:rPr>
          <w:noProof/>
        </w:rPr>
        <w:t>8</w:t>
      </w:r>
      <w:r w:rsidR="000548E4">
        <w:rPr>
          <w:noProof/>
        </w:rPr>
        <w:fldChar w:fldCharType="end"/>
      </w:r>
      <w:bookmarkEnd w:id="36"/>
      <w:r>
        <w:t>: Crop demand factors</w:t>
      </w:r>
    </w:p>
    <w:tbl>
      <w:tblPr>
        <w:tblStyle w:val="TableGrid"/>
        <w:tblW w:w="9498" w:type="dxa"/>
        <w:tblInd w:w="-5" w:type="dxa"/>
        <w:tblLook w:val="04A0" w:firstRow="1" w:lastRow="0" w:firstColumn="1" w:lastColumn="0" w:noHBand="0" w:noVBand="1"/>
      </w:tblPr>
      <w:tblGrid>
        <w:gridCol w:w="931"/>
        <w:gridCol w:w="1295"/>
        <w:gridCol w:w="606"/>
        <w:gridCol w:w="606"/>
        <w:gridCol w:w="606"/>
        <w:gridCol w:w="606"/>
        <w:gridCol w:w="606"/>
        <w:gridCol w:w="606"/>
        <w:gridCol w:w="606"/>
        <w:gridCol w:w="606"/>
        <w:gridCol w:w="606"/>
        <w:gridCol w:w="606"/>
        <w:gridCol w:w="606"/>
        <w:gridCol w:w="606"/>
      </w:tblGrid>
      <w:tr w:rsidR="00BC35A2" w:rsidRPr="00AF2703" w14:paraId="7E8BDB55" w14:textId="77777777" w:rsidTr="005417BD">
        <w:trPr>
          <w:cantSplit/>
        </w:trPr>
        <w:tc>
          <w:tcPr>
            <w:tcW w:w="931" w:type="dxa"/>
          </w:tcPr>
          <w:p w14:paraId="03D75CB2" w14:textId="04E651BA" w:rsidR="00BC35A2" w:rsidRPr="00AF2703" w:rsidRDefault="00BC35A2" w:rsidP="00BC35A2">
            <w:pPr>
              <w:spacing w:before="0" w:after="0" w:line="240" w:lineRule="auto"/>
              <w:rPr>
                <w:b/>
                <w:sz w:val="20"/>
              </w:rPr>
            </w:pPr>
            <w:r>
              <w:rPr>
                <w:b/>
                <w:sz w:val="20"/>
              </w:rPr>
              <w:t>Crop Type</w:t>
            </w:r>
          </w:p>
        </w:tc>
        <w:tc>
          <w:tcPr>
            <w:tcW w:w="1295" w:type="dxa"/>
          </w:tcPr>
          <w:p w14:paraId="41ED5079" w14:textId="244318CE" w:rsidR="00BC35A2" w:rsidRPr="007F278A" w:rsidRDefault="00BC35A2" w:rsidP="00BC35A2">
            <w:pPr>
              <w:spacing w:before="0" w:after="0" w:line="240" w:lineRule="auto"/>
              <w:jc w:val="center"/>
              <w:rPr>
                <w:b/>
                <w:sz w:val="20"/>
                <w:szCs w:val="20"/>
                <w:lang w:val="en-GB"/>
              </w:rPr>
            </w:pPr>
            <w:r>
              <w:rPr>
                <w:b/>
                <w:sz w:val="20"/>
                <w:szCs w:val="20"/>
                <w:lang w:val="en-GB"/>
              </w:rPr>
              <w:t>Percentage</w:t>
            </w:r>
          </w:p>
        </w:tc>
        <w:tc>
          <w:tcPr>
            <w:tcW w:w="606" w:type="dxa"/>
            <w:vAlign w:val="center"/>
          </w:tcPr>
          <w:p w14:paraId="780BCF22" w14:textId="076B7ED4" w:rsidR="00BC35A2" w:rsidRPr="00AF2703" w:rsidRDefault="00BC35A2" w:rsidP="00BC35A2">
            <w:pPr>
              <w:spacing w:before="0" w:after="0" w:line="240" w:lineRule="auto"/>
              <w:jc w:val="center"/>
              <w:rPr>
                <w:sz w:val="20"/>
              </w:rPr>
            </w:pPr>
            <w:r w:rsidRPr="007F278A">
              <w:rPr>
                <w:b/>
                <w:sz w:val="20"/>
                <w:szCs w:val="20"/>
                <w:lang w:val="en-GB"/>
              </w:rPr>
              <w:t>Oct</w:t>
            </w:r>
          </w:p>
        </w:tc>
        <w:tc>
          <w:tcPr>
            <w:tcW w:w="606" w:type="dxa"/>
            <w:vAlign w:val="center"/>
          </w:tcPr>
          <w:p w14:paraId="78164D93" w14:textId="77777777" w:rsidR="00BC35A2" w:rsidRPr="00AF2703" w:rsidRDefault="00BC35A2" w:rsidP="00BC35A2">
            <w:pPr>
              <w:spacing w:before="0" w:after="0" w:line="240" w:lineRule="auto"/>
              <w:jc w:val="center"/>
              <w:rPr>
                <w:sz w:val="20"/>
              </w:rPr>
            </w:pPr>
            <w:r w:rsidRPr="007F278A">
              <w:rPr>
                <w:b/>
                <w:sz w:val="20"/>
                <w:szCs w:val="20"/>
                <w:lang w:val="en-GB"/>
              </w:rPr>
              <w:t>Nov</w:t>
            </w:r>
          </w:p>
        </w:tc>
        <w:tc>
          <w:tcPr>
            <w:tcW w:w="606" w:type="dxa"/>
            <w:vAlign w:val="center"/>
          </w:tcPr>
          <w:p w14:paraId="0AAAF4EB" w14:textId="77777777" w:rsidR="00BC35A2" w:rsidRPr="00AF2703" w:rsidRDefault="00BC35A2" w:rsidP="00BC35A2">
            <w:pPr>
              <w:spacing w:before="0" w:after="0" w:line="240" w:lineRule="auto"/>
              <w:jc w:val="center"/>
              <w:rPr>
                <w:sz w:val="20"/>
              </w:rPr>
            </w:pPr>
            <w:r w:rsidRPr="007F278A">
              <w:rPr>
                <w:b/>
                <w:sz w:val="20"/>
                <w:szCs w:val="20"/>
                <w:lang w:val="en-GB"/>
              </w:rPr>
              <w:t>Dec</w:t>
            </w:r>
          </w:p>
        </w:tc>
        <w:tc>
          <w:tcPr>
            <w:tcW w:w="606" w:type="dxa"/>
            <w:vAlign w:val="center"/>
          </w:tcPr>
          <w:p w14:paraId="5B82A03B" w14:textId="77777777" w:rsidR="00BC35A2" w:rsidRPr="00AF2703" w:rsidRDefault="00BC35A2" w:rsidP="00BC35A2">
            <w:pPr>
              <w:spacing w:before="0" w:after="0" w:line="240" w:lineRule="auto"/>
              <w:jc w:val="center"/>
              <w:rPr>
                <w:sz w:val="20"/>
              </w:rPr>
            </w:pPr>
            <w:r w:rsidRPr="007F278A">
              <w:rPr>
                <w:b/>
                <w:sz w:val="20"/>
                <w:szCs w:val="20"/>
                <w:lang w:val="en-GB"/>
              </w:rPr>
              <w:t>Jan</w:t>
            </w:r>
          </w:p>
        </w:tc>
        <w:tc>
          <w:tcPr>
            <w:tcW w:w="606" w:type="dxa"/>
            <w:vAlign w:val="center"/>
          </w:tcPr>
          <w:p w14:paraId="3D49CE80" w14:textId="77777777" w:rsidR="00BC35A2" w:rsidRPr="00AF2703" w:rsidRDefault="00BC35A2" w:rsidP="00BC35A2">
            <w:pPr>
              <w:spacing w:before="0" w:after="0" w:line="240" w:lineRule="auto"/>
              <w:jc w:val="center"/>
              <w:rPr>
                <w:sz w:val="20"/>
              </w:rPr>
            </w:pPr>
            <w:r w:rsidRPr="007F278A">
              <w:rPr>
                <w:b/>
                <w:sz w:val="20"/>
                <w:szCs w:val="20"/>
                <w:lang w:val="en-GB"/>
              </w:rPr>
              <w:t>Feb</w:t>
            </w:r>
          </w:p>
        </w:tc>
        <w:tc>
          <w:tcPr>
            <w:tcW w:w="606" w:type="dxa"/>
            <w:vAlign w:val="center"/>
          </w:tcPr>
          <w:p w14:paraId="5383E0E3" w14:textId="77777777" w:rsidR="00BC35A2" w:rsidRPr="00AF2703" w:rsidRDefault="00BC35A2" w:rsidP="00BC35A2">
            <w:pPr>
              <w:spacing w:before="0" w:after="0" w:line="240" w:lineRule="auto"/>
              <w:jc w:val="center"/>
              <w:rPr>
                <w:sz w:val="20"/>
              </w:rPr>
            </w:pPr>
            <w:r w:rsidRPr="007F278A">
              <w:rPr>
                <w:b/>
                <w:sz w:val="20"/>
                <w:szCs w:val="20"/>
                <w:lang w:val="en-GB"/>
              </w:rPr>
              <w:t>Mar</w:t>
            </w:r>
          </w:p>
        </w:tc>
        <w:tc>
          <w:tcPr>
            <w:tcW w:w="606" w:type="dxa"/>
            <w:vAlign w:val="center"/>
          </w:tcPr>
          <w:p w14:paraId="05573CE2" w14:textId="77777777" w:rsidR="00BC35A2" w:rsidRPr="00AF2703" w:rsidRDefault="00BC35A2" w:rsidP="00BC35A2">
            <w:pPr>
              <w:spacing w:before="0" w:after="0" w:line="240" w:lineRule="auto"/>
              <w:jc w:val="center"/>
              <w:rPr>
                <w:sz w:val="20"/>
              </w:rPr>
            </w:pPr>
            <w:r w:rsidRPr="007F278A">
              <w:rPr>
                <w:b/>
                <w:sz w:val="20"/>
                <w:szCs w:val="20"/>
                <w:lang w:val="en-GB"/>
              </w:rPr>
              <w:t>Apr</w:t>
            </w:r>
          </w:p>
        </w:tc>
        <w:tc>
          <w:tcPr>
            <w:tcW w:w="606" w:type="dxa"/>
            <w:vAlign w:val="center"/>
          </w:tcPr>
          <w:p w14:paraId="7EC76A76" w14:textId="77777777" w:rsidR="00BC35A2" w:rsidRPr="00AF2703" w:rsidRDefault="00BC35A2" w:rsidP="00BC35A2">
            <w:pPr>
              <w:spacing w:before="0" w:after="0" w:line="240" w:lineRule="auto"/>
              <w:jc w:val="center"/>
              <w:rPr>
                <w:sz w:val="20"/>
              </w:rPr>
            </w:pPr>
            <w:r w:rsidRPr="007F278A">
              <w:rPr>
                <w:b/>
                <w:sz w:val="20"/>
                <w:szCs w:val="20"/>
                <w:lang w:val="en-GB"/>
              </w:rPr>
              <w:t>May</w:t>
            </w:r>
          </w:p>
        </w:tc>
        <w:tc>
          <w:tcPr>
            <w:tcW w:w="606" w:type="dxa"/>
            <w:vAlign w:val="center"/>
          </w:tcPr>
          <w:p w14:paraId="434C3232" w14:textId="77777777" w:rsidR="00BC35A2" w:rsidRPr="00AF2703" w:rsidRDefault="00BC35A2" w:rsidP="00BC35A2">
            <w:pPr>
              <w:spacing w:before="0" w:after="0" w:line="240" w:lineRule="auto"/>
              <w:jc w:val="center"/>
              <w:rPr>
                <w:sz w:val="20"/>
              </w:rPr>
            </w:pPr>
            <w:r w:rsidRPr="007F278A">
              <w:rPr>
                <w:b/>
                <w:sz w:val="20"/>
                <w:szCs w:val="20"/>
                <w:lang w:val="en-GB"/>
              </w:rPr>
              <w:t>Jun</w:t>
            </w:r>
          </w:p>
        </w:tc>
        <w:tc>
          <w:tcPr>
            <w:tcW w:w="606" w:type="dxa"/>
            <w:vAlign w:val="center"/>
          </w:tcPr>
          <w:p w14:paraId="5D2E6F6B" w14:textId="77777777" w:rsidR="00BC35A2" w:rsidRPr="00AF2703" w:rsidRDefault="00BC35A2" w:rsidP="00BC35A2">
            <w:pPr>
              <w:spacing w:before="0" w:after="0" w:line="240" w:lineRule="auto"/>
              <w:jc w:val="center"/>
              <w:rPr>
                <w:sz w:val="20"/>
              </w:rPr>
            </w:pPr>
            <w:r w:rsidRPr="007F278A">
              <w:rPr>
                <w:b/>
                <w:sz w:val="20"/>
                <w:szCs w:val="20"/>
                <w:lang w:val="en-GB"/>
              </w:rPr>
              <w:t>Jul</w:t>
            </w:r>
          </w:p>
        </w:tc>
        <w:tc>
          <w:tcPr>
            <w:tcW w:w="606" w:type="dxa"/>
            <w:vAlign w:val="center"/>
          </w:tcPr>
          <w:p w14:paraId="5975521B" w14:textId="77777777" w:rsidR="00BC35A2" w:rsidRPr="00AF2703" w:rsidRDefault="00BC35A2" w:rsidP="00BC35A2">
            <w:pPr>
              <w:spacing w:before="0" w:after="0" w:line="240" w:lineRule="auto"/>
              <w:jc w:val="center"/>
              <w:rPr>
                <w:sz w:val="20"/>
              </w:rPr>
            </w:pPr>
            <w:r w:rsidRPr="007F278A">
              <w:rPr>
                <w:b/>
                <w:sz w:val="20"/>
                <w:szCs w:val="20"/>
                <w:lang w:val="en-GB"/>
              </w:rPr>
              <w:t>Aug</w:t>
            </w:r>
          </w:p>
        </w:tc>
        <w:tc>
          <w:tcPr>
            <w:tcW w:w="606" w:type="dxa"/>
            <w:vAlign w:val="center"/>
          </w:tcPr>
          <w:p w14:paraId="04DBC7C7" w14:textId="77777777" w:rsidR="00BC35A2" w:rsidRPr="00AF2703" w:rsidRDefault="00BC35A2" w:rsidP="00BC35A2">
            <w:pPr>
              <w:spacing w:before="0" w:after="0" w:line="240" w:lineRule="auto"/>
              <w:jc w:val="center"/>
              <w:rPr>
                <w:sz w:val="20"/>
              </w:rPr>
            </w:pPr>
            <w:r w:rsidRPr="007F278A">
              <w:rPr>
                <w:b/>
                <w:sz w:val="20"/>
                <w:szCs w:val="20"/>
                <w:lang w:val="en-GB"/>
              </w:rPr>
              <w:t>Sep</w:t>
            </w:r>
          </w:p>
        </w:tc>
      </w:tr>
      <w:tr w:rsidR="00BC35A2" w:rsidRPr="00AF2703" w14:paraId="61AADB3B" w14:textId="77777777" w:rsidTr="005417BD">
        <w:trPr>
          <w:cantSplit/>
        </w:trPr>
        <w:tc>
          <w:tcPr>
            <w:tcW w:w="931" w:type="dxa"/>
          </w:tcPr>
          <w:p w14:paraId="566A3501" w14:textId="661FDAA2" w:rsidR="00BC35A2" w:rsidRPr="00AF2703" w:rsidRDefault="00BC35A2" w:rsidP="00BC35A2">
            <w:pPr>
              <w:spacing w:before="0" w:after="0" w:line="240" w:lineRule="auto"/>
              <w:rPr>
                <w:b/>
                <w:sz w:val="20"/>
              </w:rPr>
            </w:pPr>
            <w:r w:rsidRPr="00BC35A2">
              <w:rPr>
                <w:b/>
                <w:sz w:val="20"/>
              </w:rPr>
              <w:t>Crop 1</w:t>
            </w:r>
          </w:p>
        </w:tc>
        <w:tc>
          <w:tcPr>
            <w:tcW w:w="1295" w:type="dxa"/>
          </w:tcPr>
          <w:p w14:paraId="3842E990" w14:textId="6006CEE6" w:rsidR="00BC35A2" w:rsidRDefault="00BC35A2" w:rsidP="00BC35A2">
            <w:pPr>
              <w:spacing w:before="0" w:after="0" w:line="240" w:lineRule="auto"/>
              <w:jc w:val="center"/>
              <w:rPr>
                <w:sz w:val="20"/>
              </w:rPr>
            </w:pPr>
            <w:r>
              <w:rPr>
                <w:sz w:val="20"/>
              </w:rPr>
              <w:t>50</w:t>
            </w:r>
          </w:p>
        </w:tc>
        <w:tc>
          <w:tcPr>
            <w:tcW w:w="606" w:type="dxa"/>
            <w:vAlign w:val="center"/>
          </w:tcPr>
          <w:p w14:paraId="43803B35" w14:textId="08F67531" w:rsidR="00BC35A2" w:rsidRPr="00AF2703" w:rsidRDefault="00BC35A2" w:rsidP="00BC35A2">
            <w:pPr>
              <w:spacing w:before="0" w:after="0" w:line="240" w:lineRule="auto"/>
              <w:jc w:val="center"/>
              <w:rPr>
                <w:sz w:val="20"/>
              </w:rPr>
            </w:pPr>
            <w:r>
              <w:rPr>
                <w:sz w:val="20"/>
              </w:rPr>
              <w:t>0.84</w:t>
            </w:r>
          </w:p>
        </w:tc>
        <w:tc>
          <w:tcPr>
            <w:tcW w:w="606" w:type="dxa"/>
            <w:vAlign w:val="center"/>
          </w:tcPr>
          <w:p w14:paraId="296C43E9" w14:textId="78719E87" w:rsidR="00BC35A2" w:rsidRPr="00AF2703" w:rsidRDefault="00BC35A2" w:rsidP="00BC35A2">
            <w:pPr>
              <w:spacing w:before="0" w:after="0" w:line="240" w:lineRule="auto"/>
              <w:jc w:val="center"/>
              <w:rPr>
                <w:sz w:val="20"/>
              </w:rPr>
            </w:pPr>
            <w:r>
              <w:rPr>
                <w:sz w:val="20"/>
              </w:rPr>
              <w:t>0.40</w:t>
            </w:r>
          </w:p>
        </w:tc>
        <w:tc>
          <w:tcPr>
            <w:tcW w:w="606" w:type="dxa"/>
            <w:vAlign w:val="center"/>
          </w:tcPr>
          <w:p w14:paraId="39760B73" w14:textId="66B10035" w:rsidR="00BC35A2" w:rsidRPr="00AF2703" w:rsidRDefault="00BC35A2" w:rsidP="00BC35A2">
            <w:pPr>
              <w:spacing w:before="0" w:after="0" w:line="240" w:lineRule="auto"/>
              <w:jc w:val="center"/>
              <w:rPr>
                <w:sz w:val="20"/>
              </w:rPr>
            </w:pPr>
            <w:r>
              <w:rPr>
                <w:sz w:val="20"/>
              </w:rPr>
              <w:t>0.53</w:t>
            </w:r>
          </w:p>
        </w:tc>
        <w:tc>
          <w:tcPr>
            <w:tcW w:w="606" w:type="dxa"/>
            <w:vAlign w:val="center"/>
          </w:tcPr>
          <w:p w14:paraId="00A21166" w14:textId="0BCBB73D" w:rsidR="00BC35A2" w:rsidRPr="00AF2703" w:rsidRDefault="00BC35A2" w:rsidP="00BC35A2">
            <w:pPr>
              <w:spacing w:before="0" w:after="0" w:line="240" w:lineRule="auto"/>
              <w:jc w:val="center"/>
              <w:rPr>
                <w:sz w:val="20"/>
              </w:rPr>
            </w:pPr>
            <w:r>
              <w:rPr>
                <w:sz w:val="20"/>
              </w:rPr>
              <w:t>0.52</w:t>
            </w:r>
          </w:p>
        </w:tc>
        <w:tc>
          <w:tcPr>
            <w:tcW w:w="606" w:type="dxa"/>
            <w:vAlign w:val="center"/>
          </w:tcPr>
          <w:p w14:paraId="648228A1" w14:textId="26E1EE64" w:rsidR="00BC35A2" w:rsidRPr="00AF2703" w:rsidRDefault="00BC35A2" w:rsidP="00BC35A2">
            <w:pPr>
              <w:spacing w:before="0" w:after="0" w:line="240" w:lineRule="auto"/>
              <w:jc w:val="center"/>
              <w:rPr>
                <w:sz w:val="20"/>
              </w:rPr>
            </w:pPr>
            <w:r>
              <w:rPr>
                <w:sz w:val="20"/>
              </w:rPr>
              <w:t>0.53</w:t>
            </w:r>
          </w:p>
        </w:tc>
        <w:tc>
          <w:tcPr>
            <w:tcW w:w="606" w:type="dxa"/>
            <w:vAlign w:val="center"/>
          </w:tcPr>
          <w:p w14:paraId="705D99A1" w14:textId="67F694A4" w:rsidR="00BC35A2" w:rsidRPr="00AF2703" w:rsidRDefault="00BC35A2" w:rsidP="00BC35A2">
            <w:pPr>
              <w:spacing w:before="0" w:after="0" w:line="240" w:lineRule="auto"/>
              <w:jc w:val="center"/>
              <w:rPr>
                <w:sz w:val="20"/>
              </w:rPr>
            </w:pPr>
            <w:r>
              <w:rPr>
                <w:sz w:val="20"/>
              </w:rPr>
              <w:t>0.32</w:t>
            </w:r>
          </w:p>
        </w:tc>
        <w:tc>
          <w:tcPr>
            <w:tcW w:w="606" w:type="dxa"/>
            <w:vAlign w:val="center"/>
          </w:tcPr>
          <w:p w14:paraId="51DBA56E" w14:textId="4BDE1523" w:rsidR="00BC35A2" w:rsidRPr="00AF2703" w:rsidRDefault="00BC35A2" w:rsidP="00BC35A2">
            <w:pPr>
              <w:spacing w:before="0" w:after="0" w:line="240" w:lineRule="auto"/>
              <w:jc w:val="center"/>
              <w:rPr>
                <w:sz w:val="20"/>
              </w:rPr>
            </w:pPr>
            <w:r>
              <w:rPr>
                <w:sz w:val="20"/>
              </w:rPr>
              <w:t>0.31</w:t>
            </w:r>
          </w:p>
        </w:tc>
        <w:tc>
          <w:tcPr>
            <w:tcW w:w="606" w:type="dxa"/>
            <w:vAlign w:val="center"/>
          </w:tcPr>
          <w:p w14:paraId="7266552F" w14:textId="2FB2E203" w:rsidR="00BC35A2" w:rsidRPr="00AF2703" w:rsidRDefault="00BC35A2" w:rsidP="00BC35A2">
            <w:pPr>
              <w:spacing w:before="0" w:after="0" w:line="240" w:lineRule="auto"/>
              <w:jc w:val="center"/>
              <w:rPr>
                <w:sz w:val="20"/>
              </w:rPr>
            </w:pPr>
            <w:r>
              <w:rPr>
                <w:sz w:val="20"/>
              </w:rPr>
              <w:t>0.00</w:t>
            </w:r>
          </w:p>
        </w:tc>
        <w:tc>
          <w:tcPr>
            <w:tcW w:w="606" w:type="dxa"/>
            <w:vAlign w:val="center"/>
          </w:tcPr>
          <w:p w14:paraId="5ADEDF50" w14:textId="41EB2B7C" w:rsidR="00BC35A2" w:rsidRPr="00AF2703" w:rsidRDefault="00BC35A2" w:rsidP="00BC35A2">
            <w:pPr>
              <w:spacing w:before="0" w:after="0" w:line="240" w:lineRule="auto"/>
              <w:jc w:val="center"/>
              <w:rPr>
                <w:sz w:val="20"/>
              </w:rPr>
            </w:pPr>
            <w:r>
              <w:rPr>
                <w:sz w:val="20"/>
              </w:rPr>
              <w:t>0.00</w:t>
            </w:r>
          </w:p>
        </w:tc>
        <w:tc>
          <w:tcPr>
            <w:tcW w:w="606" w:type="dxa"/>
            <w:vAlign w:val="center"/>
          </w:tcPr>
          <w:p w14:paraId="3329E7FD" w14:textId="26AC07F7" w:rsidR="00BC35A2" w:rsidRPr="00AF2703" w:rsidRDefault="00BC35A2" w:rsidP="00BC35A2">
            <w:pPr>
              <w:spacing w:before="0" w:after="0" w:line="240" w:lineRule="auto"/>
              <w:jc w:val="center"/>
              <w:rPr>
                <w:sz w:val="20"/>
              </w:rPr>
            </w:pPr>
            <w:r>
              <w:rPr>
                <w:sz w:val="20"/>
              </w:rPr>
              <w:t>0.00</w:t>
            </w:r>
          </w:p>
        </w:tc>
        <w:tc>
          <w:tcPr>
            <w:tcW w:w="606" w:type="dxa"/>
            <w:vAlign w:val="center"/>
          </w:tcPr>
          <w:p w14:paraId="69B5AC46" w14:textId="7298E6B5" w:rsidR="00BC35A2" w:rsidRPr="00AF2703" w:rsidRDefault="00BC35A2" w:rsidP="00BC35A2">
            <w:pPr>
              <w:spacing w:before="0" w:after="0" w:line="240" w:lineRule="auto"/>
              <w:jc w:val="center"/>
              <w:rPr>
                <w:sz w:val="20"/>
              </w:rPr>
            </w:pPr>
            <w:r>
              <w:rPr>
                <w:sz w:val="20"/>
              </w:rPr>
              <w:t>0.59</w:t>
            </w:r>
          </w:p>
        </w:tc>
        <w:tc>
          <w:tcPr>
            <w:tcW w:w="606" w:type="dxa"/>
            <w:vAlign w:val="center"/>
          </w:tcPr>
          <w:p w14:paraId="799EF1B0" w14:textId="23EF90B7" w:rsidR="00BC35A2" w:rsidRPr="00AF2703" w:rsidRDefault="00BC35A2" w:rsidP="00BC35A2">
            <w:pPr>
              <w:spacing w:before="0" w:after="0" w:line="240" w:lineRule="auto"/>
              <w:jc w:val="center"/>
              <w:rPr>
                <w:sz w:val="20"/>
              </w:rPr>
            </w:pPr>
            <w:r>
              <w:rPr>
                <w:sz w:val="20"/>
              </w:rPr>
              <w:t>0.61</w:t>
            </w:r>
          </w:p>
        </w:tc>
      </w:tr>
      <w:tr w:rsidR="00BC35A2" w:rsidRPr="00AF2703" w14:paraId="6F25F057" w14:textId="77777777" w:rsidTr="005417BD">
        <w:trPr>
          <w:cantSplit/>
        </w:trPr>
        <w:tc>
          <w:tcPr>
            <w:tcW w:w="931" w:type="dxa"/>
          </w:tcPr>
          <w:p w14:paraId="72A94EA8" w14:textId="699A8D7F" w:rsidR="00BC35A2" w:rsidRPr="00AF2703" w:rsidRDefault="00BC35A2" w:rsidP="00BC35A2">
            <w:pPr>
              <w:spacing w:before="0" w:after="0" w:line="240" w:lineRule="auto"/>
              <w:rPr>
                <w:b/>
                <w:sz w:val="20"/>
              </w:rPr>
            </w:pPr>
            <w:r w:rsidRPr="00BC35A2">
              <w:rPr>
                <w:b/>
                <w:sz w:val="20"/>
              </w:rPr>
              <w:t>Crop 1</w:t>
            </w:r>
          </w:p>
        </w:tc>
        <w:tc>
          <w:tcPr>
            <w:tcW w:w="1295" w:type="dxa"/>
          </w:tcPr>
          <w:p w14:paraId="7CB2EE1F" w14:textId="2094AA49" w:rsidR="00BC35A2" w:rsidRDefault="00BC35A2" w:rsidP="00BC35A2">
            <w:pPr>
              <w:spacing w:before="0" w:after="0" w:line="240" w:lineRule="auto"/>
              <w:jc w:val="center"/>
              <w:rPr>
                <w:sz w:val="20"/>
              </w:rPr>
            </w:pPr>
            <w:r>
              <w:rPr>
                <w:sz w:val="20"/>
              </w:rPr>
              <w:t>50</w:t>
            </w:r>
          </w:p>
        </w:tc>
        <w:tc>
          <w:tcPr>
            <w:tcW w:w="606" w:type="dxa"/>
            <w:vAlign w:val="center"/>
          </w:tcPr>
          <w:p w14:paraId="643B7645" w14:textId="1ADB2F2F" w:rsidR="00BC35A2" w:rsidRDefault="00BC35A2" w:rsidP="00BC35A2">
            <w:pPr>
              <w:spacing w:before="0" w:after="0" w:line="240" w:lineRule="auto"/>
              <w:jc w:val="center"/>
              <w:rPr>
                <w:sz w:val="20"/>
              </w:rPr>
            </w:pPr>
            <w:r>
              <w:rPr>
                <w:sz w:val="20"/>
              </w:rPr>
              <w:t>0.00</w:t>
            </w:r>
          </w:p>
        </w:tc>
        <w:tc>
          <w:tcPr>
            <w:tcW w:w="606" w:type="dxa"/>
            <w:vAlign w:val="center"/>
          </w:tcPr>
          <w:p w14:paraId="58351CFE" w14:textId="65ADD60B" w:rsidR="00BC35A2" w:rsidRDefault="00BC35A2" w:rsidP="00BC35A2">
            <w:pPr>
              <w:spacing w:before="0" w:after="0" w:line="240" w:lineRule="auto"/>
              <w:jc w:val="center"/>
              <w:rPr>
                <w:sz w:val="20"/>
              </w:rPr>
            </w:pPr>
            <w:r>
              <w:rPr>
                <w:sz w:val="20"/>
              </w:rPr>
              <w:t>0.00</w:t>
            </w:r>
          </w:p>
        </w:tc>
        <w:tc>
          <w:tcPr>
            <w:tcW w:w="606" w:type="dxa"/>
            <w:vAlign w:val="center"/>
          </w:tcPr>
          <w:p w14:paraId="08A613A5" w14:textId="58F95822" w:rsidR="00BC35A2" w:rsidRDefault="00BC35A2" w:rsidP="00BC35A2">
            <w:pPr>
              <w:spacing w:before="0" w:after="0" w:line="240" w:lineRule="auto"/>
              <w:jc w:val="center"/>
              <w:rPr>
                <w:sz w:val="20"/>
              </w:rPr>
            </w:pPr>
            <w:r>
              <w:rPr>
                <w:sz w:val="20"/>
              </w:rPr>
              <w:t>0.00</w:t>
            </w:r>
          </w:p>
        </w:tc>
        <w:tc>
          <w:tcPr>
            <w:tcW w:w="606" w:type="dxa"/>
            <w:vAlign w:val="center"/>
          </w:tcPr>
          <w:p w14:paraId="664C4C79" w14:textId="70B6FF05" w:rsidR="00BC35A2" w:rsidRDefault="00BC35A2" w:rsidP="00BC35A2">
            <w:pPr>
              <w:spacing w:before="0" w:after="0" w:line="240" w:lineRule="auto"/>
              <w:jc w:val="center"/>
              <w:rPr>
                <w:sz w:val="20"/>
              </w:rPr>
            </w:pPr>
            <w:r>
              <w:rPr>
                <w:sz w:val="20"/>
              </w:rPr>
              <w:t>0.00</w:t>
            </w:r>
          </w:p>
        </w:tc>
        <w:tc>
          <w:tcPr>
            <w:tcW w:w="606" w:type="dxa"/>
            <w:vAlign w:val="center"/>
          </w:tcPr>
          <w:p w14:paraId="181EAC41" w14:textId="672D1848" w:rsidR="00BC35A2" w:rsidRDefault="00BC35A2" w:rsidP="00BC35A2">
            <w:pPr>
              <w:spacing w:before="0" w:after="0" w:line="240" w:lineRule="auto"/>
              <w:jc w:val="center"/>
              <w:rPr>
                <w:sz w:val="20"/>
              </w:rPr>
            </w:pPr>
            <w:r>
              <w:rPr>
                <w:sz w:val="20"/>
              </w:rPr>
              <w:t>0.55</w:t>
            </w:r>
          </w:p>
        </w:tc>
        <w:tc>
          <w:tcPr>
            <w:tcW w:w="606" w:type="dxa"/>
            <w:vAlign w:val="center"/>
          </w:tcPr>
          <w:p w14:paraId="6BC2FB79" w14:textId="7597F109" w:rsidR="00BC35A2" w:rsidRDefault="00BC35A2" w:rsidP="00BC35A2">
            <w:pPr>
              <w:spacing w:before="0" w:after="0" w:line="240" w:lineRule="auto"/>
              <w:jc w:val="center"/>
              <w:rPr>
                <w:sz w:val="20"/>
              </w:rPr>
            </w:pPr>
            <w:r>
              <w:rPr>
                <w:sz w:val="20"/>
              </w:rPr>
              <w:t>0.45</w:t>
            </w:r>
          </w:p>
        </w:tc>
        <w:tc>
          <w:tcPr>
            <w:tcW w:w="606" w:type="dxa"/>
            <w:vAlign w:val="center"/>
          </w:tcPr>
          <w:p w14:paraId="32364433" w14:textId="4F4598BB" w:rsidR="00BC35A2" w:rsidRDefault="00BC35A2" w:rsidP="00BC35A2">
            <w:pPr>
              <w:spacing w:before="0" w:after="0" w:line="240" w:lineRule="auto"/>
              <w:jc w:val="center"/>
              <w:rPr>
                <w:sz w:val="20"/>
              </w:rPr>
            </w:pPr>
            <w:r>
              <w:rPr>
                <w:sz w:val="20"/>
              </w:rPr>
              <w:t>0.35</w:t>
            </w:r>
          </w:p>
        </w:tc>
        <w:tc>
          <w:tcPr>
            <w:tcW w:w="606" w:type="dxa"/>
            <w:vAlign w:val="center"/>
          </w:tcPr>
          <w:p w14:paraId="66E31A16" w14:textId="372A32A2" w:rsidR="00BC35A2" w:rsidRDefault="00BC35A2" w:rsidP="00BC35A2">
            <w:pPr>
              <w:spacing w:before="0" w:after="0" w:line="240" w:lineRule="auto"/>
              <w:jc w:val="center"/>
              <w:rPr>
                <w:sz w:val="20"/>
              </w:rPr>
            </w:pPr>
            <w:r>
              <w:rPr>
                <w:sz w:val="20"/>
              </w:rPr>
              <w:t>0.25</w:t>
            </w:r>
          </w:p>
        </w:tc>
        <w:tc>
          <w:tcPr>
            <w:tcW w:w="606" w:type="dxa"/>
            <w:vAlign w:val="center"/>
          </w:tcPr>
          <w:p w14:paraId="316CBBB9" w14:textId="2CC02DB9" w:rsidR="00BC35A2" w:rsidRDefault="00BC35A2" w:rsidP="00BC35A2">
            <w:pPr>
              <w:spacing w:before="0" w:after="0" w:line="240" w:lineRule="auto"/>
              <w:jc w:val="center"/>
              <w:rPr>
                <w:sz w:val="20"/>
              </w:rPr>
            </w:pPr>
            <w:r>
              <w:rPr>
                <w:sz w:val="20"/>
              </w:rPr>
              <w:t>0.60</w:t>
            </w:r>
          </w:p>
        </w:tc>
        <w:tc>
          <w:tcPr>
            <w:tcW w:w="606" w:type="dxa"/>
            <w:vAlign w:val="center"/>
          </w:tcPr>
          <w:p w14:paraId="336A7A1B" w14:textId="26B47629" w:rsidR="00BC35A2" w:rsidRDefault="00BC35A2" w:rsidP="00BC35A2">
            <w:pPr>
              <w:spacing w:before="0" w:after="0" w:line="240" w:lineRule="auto"/>
              <w:jc w:val="center"/>
              <w:rPr>
                <w:sz w:val="20"/>
              </w:rPr>
            </w:pPr>
            <w:r>
              <w:rPr>
                <w:sz w:val="20"/>
              </w:rPr>
              <w:t>0.60</w:t>
            </w:r>
          </w:p>
        </w:tc>
        <w:tc>
          <w:tcPr>
            <w:tcW w:w="606" w:type="dxa"/>
            <w:vAlign w:val="center"/>
          </w:tcPr>
          <w:p w14:paraId="16DB25BE" w14:textId="257BA01A" w:rsidR="00BC35A2" w:rsidRDefault="00BC35A2" w:rsidP="00BC35A2">
            <w:pPr>
              <w:spacing w:before="0" w:after="0" w:line="240" w:lineRule="auto"/>
              <w:jc w:val="center"/>
              <w:rPr>
                <w:sz w:val="20"/>
              </w:rPr>
            </w:pPr>
            <w:r>
              <w:rPr>
                <w:sz w:val="20"/>
              </w:rPr>
              <w:t>0.00</w:t>
            </w:r>
          </w:p>
        </w:tc>
        <w:tc>
          <w:tcPr>
            <w:tcW w:w="606" w:type="dxa"/>
            <w:vAlign w:val="center"/>
          </w:tcPr>
          <w:p w14:paraId="7043ABE2" w14:textId="7AFE44C3" w:rsidR="00BC35A2" w:rsidRDefault="00C52C10" w:rsidP="00BC35A2">
            <w:pPr>
              <w:spacing w:before="0" w:after="0" w:line="240" w:lineRule="auto"/>
              <w:jc w:val="center"/>
              <w:rPr>
                <w:sz w:val="20"/>
              </w:rPr>
            </w:pPr>
            <w:r>
              <w:rPr>
                <w:sz w:val="20"/>
              </w:rPr>
              <w:t>0.00</w:t>
            </w:r>
          </w:p>
        </w:tc>
      </w:tr>
    </w:tbl>
    <w:p w14:paraId="5285F584" w14:textId="72EA74E1" w:rsidR="00C52C10" w:rsidRDefault="00C52C10" w:rsidP="00B54A04">
      <w:pPr>
        <w:rPr>
          <w:b/>
          <w:u w:val="single"/>
        </w:rPr>
      </w:pPr>
      <w:r>
        <w:rPr>
          <w:noProof/>
        </w:rPr>
        <w:drawing>
          <wp:inline distT="0" distB="0" distL="0" distR="0" wp14:anchorId="4481AF1A" wp14:editId="60E81A52">
            <wp:extent cx="2445758" cy="2908300"/>
            <wp:effectExtent l="19050" t="19050" r="12065" b="254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66333" cy="2932766"/>
                    </a:xfrm>
                    <a:prstGeom prst="rect">
                      <a:avLst/>
                    </a:prstGeom>
                    <a:ln>
                      <a:solidFill>
                        <a:schemeClr val="tx1"/>
                      </a:solidFill>
                    </a:ln>
                  </pic:spPr>
                </pic:pic>
              </a:graphicData>
            </a:graphic>
          </wp:inline>
        </w:drawing>
      </w:r>
    </w:p>
    <w:p w14:paraId="2792DE31" w14:textId="29EC7FC6" w:rsidR="00C52C10" w:rsidRDefault="00C52C10" w:rsidP="00C52C10">
      <w:pPr>
        <w:pStyle w:val="Caption"/>
        <w:rPr>
          <w:b w:val="0"/>
          <w:u w:val="single"/>
        </w:rPr>
      </w:pPr>
      <w:bookmarkStart w:id="37" w:name="_Ref522537295"/>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34</w:t>
      </w:r>
      <w:r w:rsidR="000548E4">
        <w:rPr>
          <w:noProof/>
        </w:rPr>
        <w:fldChar w:fldCharType="end"/>
      </w:r>
      <w:bookmarkEnd w:id="37"/>
      <w:r>
        <w:t xml:space="preserve">: Completed </w:t>
      </w:r>
      <w:r w:rsidRPr="00C52C10">
        <w:rPr>
          <w:u w:val="single"/>
        </w:rPr>
        <w:t>Crops 2 Tab</w:t>
      </w:r>
    </w:p>
    <w:p w14:paraId="11036C49" w14:textId="1BDB98E9" w:rsidR="00BC35A2" w:rsidRDefault="00C52C10" w:rsidP="00B54A04">
      <w:pPr>
        <w:rPr>
          <w:b/>
          <w:u w:val="single"/>
        </w:rPr>
      </w:pPr>
      <w:r w:rsidRPr="00C52C10">
        <w:rPr>
          <w:b/>
          <w:u w:val="single"/>
        </w:rPr>
        <w:t>Efficiency Tab</w:t>
      </w:r>
    </w:p>
    <w:p w14:paraId="184F8A76" w14:textId="1DE6E007" w:rsidR="00C52C10" w:rsidRDefault="00C52C10" w:rsidP="00B54A04">
      <w:r>
        <w:t xml:space="preserve">Set the irrigation efficiency to 0.85 and keep the growth factors constant at 1 for 1920 to 2003, as shown in </w:t>
      </w:r>
      <w:r w:rsidRPr="00C52C10">
        <w:rPr>
          <w:b/>
        </w:rPr>
        <w:fldChar w:fldCharType="begin"/>
      </w:r>
      <w:r w:rsidRPr="00C52C10">
        <w:rPr>
          <w:b/>
        </w:rPr>
        <w:instrText xml:space="preserve"> REF _Ref522537474 \h </w:instrText>
      </w:r>
      <w:r>
        <w:rPr>
          <w:b/>
        </w:rPr>
        <w:instrText xml:space="preserve"> \* MERGEFORMAT </w:instrText>
      </w:r>
      <w:r w:rsidRPr="00C52C10">
        <w:rPr>
          <w:b/>
        </w:rPr>
      </w:r>
      <w:r w:rsidRPr="00C52C10">
        <w:rPr>
          <w:b/>
        </w:rPr>
        <w:fldChar w:fldCharType="separate"/>
      </w:r>
      <w:r w:rsidR="00546974" w:rsidRPr="00546974">
        <w:rPr>
          <w:b/>
        </w:rPr>
        <w:t xml:space="preserve">Figure </w:t>
      </w:r>
      <w:r w:rsidR="00546974" w:rsidRPr="00546974">
        <w:rPr>
          <w:b/>
          <w:noProof/>
        </w:rPr>
        <w:t>1</w:t>
      </w:r>
      <w:r w:rsidR="00546974" w:rsidRPr="00546974">
        <w:rPr>
          <w:b/>
          <w:noProof/>
        </w:rPr>
        <w:noBreakHyphen/>
        <w:t>35</w:t>
      </w:r>
      <w:r w:rsidRPr="00C52C10">
        <w:rPr>
          <w:b/>
        </w:rPr>
        <w:fldChar w:fldCharType="end"/>
      </w:r>
      <w:r>
        <w:t>.</w:t>
      </w:r>
    </w:p>
    <w:p w14:paraId="22B72062" w14:textId="7AE92B15" w:rsidR="00C52C10" w:rsidRDefault="00C52C10" w:rsidP="00B54A04">
      <w:r>
        <w:rPr>
          <w:noProof/>
        </w:rPr>
        <w:lastRenderedPageBreak/>
        <w:drawing>
          <wp:inline distT="0" distB="0" distL="0" distR="0" wp14:anchorId="78478B3E" wp14:editId="5A3D40BB">
            <wp:extent cx="2546987" cy="3079750"/>
            <wp:effectExtent l="19050" t="19050" r="24765" b="254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4420" cy="3100830"/>
                    </a:xfrm>
                    <a:prstGeom prst="rect">
                      <a:avLst/>
                    </a:prstGeom>
                    <a:ln>
                      <a:solidFill>
                        <a:schemeClr val="tx1"/>
                      </a:solidFill>
                    </a:ln>
                  </pic:spPr>
                </pic:pic>
              </a:graphicData>
            </a:graphic>
          </wp:inline>
        </w:drawing>
      </w:r>
    </w:p>
    <w:p w14:paraId="5E26CD12" w14:textId="7BD43D54" w:rsidR="00C52C10" w:rsidRDefault="00C52C10" w:rsidP="00C52C10">
      <w:pPr>
        <w:pStyle w:val="Caption"/>
        <w:rPr>
          <w:u w:val="single"/>
        </w:rPr>
      </w:pPr>
      <w:bookmarkStart w:id="38" w:name="_Ref522537474"/>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35</w:t>
      </w:r>
      <w:r w:rsidR="000548E4">
        <w:rPr>
          <w:noProof/>
        </w:rPr>
        <w:fldChar w:fldCharType="end"/>
      </w:r>
      <w:bookmarkEnd w:id="38"/>
      <w:r>
        <w:t xml:space="preserve">: Completed </w:t>
      </w:r>
      <w:r w:rsidRPr="00C52C10">
        <w:rPr>
          <w:u w:val="single"/>
        </w:rPr>
        <w:t>Efficiency Tab</w:t>
      </w:r>
    </w:p>
    <w:p w14:paraId="6478721A" w14:textId="425A11E4" w:rsidR="00F57956" w:rsidRPr="00F57956" w:rsidRDefault="00BD4C92" w:rsidP="00F57956">
      <w:r>
        <w:t>Make sure that the “</w:t>
      </w:r>
      <w:r w:rsidRPr="00BD4C92">
        <w:rPr>
          <w:b/>
        </w:rPr>
        <w:t>Apply</w:t>
      </w:r>
      <w:r>
        <w:t xml:space="preserve">” button was selected after every Tab was completed, this will save any changes made to the model. Continue by </w:t>
      </w:r>
      <w:r w:rsidRPr="00BD4C92">
        <w:rPr>
          <w:b/>
        </w:rPr>
        <w:t>saving</w:t>
      </w:r>
      <w:r>
        <w:t xml:space="preserve"> the </w:t>
      </w:r>
      <w:r w:rsidRPr="00BD4C92">
        <w:rPr>
          <w:b/>
        </w:rPr>
        <w:t>Network</w:t>
      </w:r>
      <w:r w:rsidR="005417BD">
        <w:rPr>
          <w:b/>
        </w:rPr>
        <w:t xml:space="preserve"> </w:t>
      </w:r>
      <w:r w:rsidR="005417BD" w:rsidRPr="005417BD">
        <w:t>(</w:t>
      </w:r>
      <w:r w:rsidR="005417BD" w:rsidRPr="005417BD">
        <w:rPr>
          <w:b/>
          <w:i/>
        </w:rPr>
        <w:t>File&gt;Save&gt;Network</w:t>
      </w:r>
      <w:r w:rsidR="005417BD" w:rsidRPr="005417BD">
        <w:t>)</w:t>
      </w:r>
      <w:r w:rsidR="005417BD">
        <w:t>.</w:t>
      </w:r>
      <w:r>
        <w:rPr>
          <w:b/>
        </w:rPr>
        <w:t xml:space="preserve"> </w:t>
      </w:r>
    </w:p>
    <w:p w14:paraId="3B7E0754" w14:textId="00CB10E3" w:rsidR="00FC3753" w:rsidRPr="007F278A" w:rsidRDefault="00FC3753" w:rsidP="00FC3753">
      <w:pPr>
        <w:pStyle w:val="Heading3"/>
        <w:rPr>
          <w:lang w:val="en-GB"/>
        </w:rPr>
      </w:pPr>
      <w:r w:rsidRPr="007F278A">
        <w:rPr>
          <w:lang w:val="en-GB"/>
        </w:rPr>
        <w:t>Step 7: Creating the Channel Module</w:t>
      </w:r>
    </w:p>
    <w:p w14:paraId="3D87CA56" w14:textId="25E84A5E" w:rsidR="00BD4C92" w:rsidRDefault="00BD4C92" w:rsidP="00FC3753">
      <w:pPr>
        <w:rPr>
          <w:lang w:val="en-GB"/>
        </w:rPr>
      </w:pPr>
      <w:r>
        <w:rPr>
          <w:lang w:val="en-GB"/>
        </w:rPr>
        <w:t xml:space="preserve">Select </w:t>
      </w:r>
      <w:r w:rsidRPr="00BD4C92">
        <w:rPr>
          <w:b/>
          <w:i/>
          <w:lang w:val="en-GB"/>
        </w:rPr>
        <w:t>File</w:t>
      </w:r>
      <w:r>
        <w:rPr>
          <w:b/>
          <w:i/>
          <w:lang w:val="en-GB"/>
        </w:rPr>
        <w:t>&gt;Add New&gt;Channel Module</w:t>
      </w:r>
      <w:r w:rsidRPr="00BD4C92">
        <w:rPr>
          <w:lang w:val="en-GB"/>
        </w:rPr>
        <w:t xml:space="preserve"> or</w:t>
      </w:r>
      <w:r>
        <w:rPr>
          <w:lang w:val="en-GB"/>
        </w:rPr>
        <w:t xml:space="preserve"> use the up and down arrows on icon tab to add the new Channel Module to the Network</w:t>
      </w:r>
      <w:r w:rsidRPr="00BD4C92">
        <w:rPr>
          <w:lang w:val="en-GB"/>
        </w:rPr>
        <w:t xml:space="preserve"> </w:t>
      </w:r>
      <w:r>
        <w:rPr>
          <w:noProof/>
        </w:rPr>
        <w:drawing>
          <wp:inline distT="0" distB="0" distL="0" distR="0" wp14:anchorId="5A334E25" wp14:editId="2D57C1EB">
            <wp:extent cx="1009650" cy="130223"/>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7204" b="-1"/>
                    <a:stretch/>
                  </pic:blipFill>
                  <pic:spPr bwMode="auto">
                    <a:xfrm>
                      <a:off x="0" y="0"/>
                      <a:ext cx="1104716" cy="142485"/>
                    </a:xfrm>
                    <a:prstGeom prst="rect">
                      <a:avLst/>
                    </a:prstGeom>
                    <a:ln>
                      <a:noFill/>
                    </a:ln>
                    <a:extLst>
                      <a:ext uri="{53640926-AAD7-44D8-BBD7-CCE9431645EC}">
                        <a14:shadowObscured xmlns:a14="http://schemas.microsoft.com/office/drawing/2010/main"/>
                      </a:ext>
                    </a:extLst>
                  </pic:spPr>
                </pic:pic>
              </a:graphicData>
            </a:graphic>
          </wp:inline>
        </w:drawing>
      </w:r>
      <w:r w:rsidRPr="00BD4C92">
        <w:rPr>
          <w:lang w:val="en-GB"/>
        </w:rPr>
        <w:t>.</w:t>
      </w:r>
      <w:r>
        <w:rPr>
          <w:b/>
          <w:lang w:val="en-GB"/>
        </w:rPr>
        <w:t xml:space="preserve"> </w:t>
      </w:r>
      <w:r>
        <w:rPr>
          <w:lang w:val="en-GB"/>
        </w:rPr>
        <w:t>Select 1 for the first Mod</w:t>
      </w:r>
      <w:r w:rsidR="00560949">
        <w:rPr>
          <w:lang w:val="en-GB"/>
        </w:rPr>
        <w:t>u</w:t>
      </w:r>
      <w:r>
        <w:rPr>
          <w:lang w:val="en-GB"/>
        </w:rPr>
        <w:t>l</w:t>
      </w:r>
      <w:r w:rsidR="00560949">
        <w:rPr>
          <w:lang w:val="en-GB"/>
        </w:rPr>
        <w:t>e</w:t>
      </w:r>
      <w:r>
        <w:rPr>
          <w:lang w:val="en-GB"/>
        </w:rPr>
        <w:t xml:space="preserve"> Number and Select “</w:t>
      </w:r>
      <w:r w:rsidRPr="00BD4C92">
        <w:rPr>
          <w:b/>
          <w:lang w:val="en-GB"/>
        </w:rPr>
        <w:t>OK</w:t>
      </w:r>
      <w:r>
        <w:rPr>
          <w:lang w:val="en-GB"/>
        </w:rPr>
        <w:t xml:space="preserve">” to continue. Set the </w:t>
      </w:r>
      <w:r w:rsidRPr="00BD4C92">
        <w:rPr>
          <w:b/>
          <w:lang w:val="en-GB"/>
        </w:rPr>
        <w:t>Module Name</w:t>
      </w:r>
      <w:r>
        <w:rPr>
          <w:lang w:val="en-GB"/>
        </w:rPr>
        <w:t xml:space="preserve"> to “</w:t>
      </w:r>
      <w:r w:rsidRPr="00BD4C92">
        <w:rPr>
          <w:b/>
          <w:lang w:val="en-GB"/>
        </w:rPr>
        <w:t>CR1</w:t>
      </w:r>
      <w:r>
        <w:rPr>
          <w:lang w:val="en-GB"/>
        </w:rPr>
        <w:t>”</w:t>
      </w:r>
      <w:r>
        <w:rPr>
          <w:b/>
          <w:lang w:val="en-GB"/>
        </w:rPr>
        <w:t xml:space="preserve">, </w:t>
      </w:r>
      <w:r>
        <w:rPr>
          <w:lang w:val="en-GB"/>
        </w:rPr>
        <w:t>select “</w:t>
      </w:r>
      <w:r w:rsidRPr="00BD4C92">
        <w:rPr>
          <w:b/>
          <w:lang w:val="en-GB"/>
        </w:rPr>
        <w:t>Apply</w:t>
      </w:r>
      <w:r>
        <w:rPr>
          <w:lang w:val="en-GB"/>
        </w:rPr>
        <w:t>” to save the changes and finally “</w:t>
      </w:r>
      <w:r>
        <w:rPr>
          <w:b/>
          <w:lang w:val="en-GB"/>
        </w:rPr>
        <w:t>OK</w:t>
      </w:r>
      <w:r>
        <w:rPr>
          <w:lang w:val="en-GB"/>
        </w:rPr>
        <w:t>”</w:t>
      </w:r>
      <w:r w:rsidR="00772C00">
        <w:rPr>
          <w:lang w:val="en-GB"/>
        </w:rPr>
        <w:t xml:space="preserve"> (</w:t>
      </w:r>
      <w:r w:rsidR="00772C00" w:rsidRPr="00772C00">
        <w:rPr>
          <w:b/>
          <w:lang w:val="en-GB"/>
        </w:rPr>
        <w:fldChar w:fldCharType="begin"/>
      </w:r>
      <w:r w:rsidR="00772C00" w:rsidRPr="00772C00">
        <w:rPr>
          <w:b/>
          <w:lang w:val="en-GB"/>
        </w:rPr>
        <w:instrText xml:space="preserve"> REF _Ref522538462 \h </w:instrText>
      </w:r>
      <w:r w:rsidR="00772C00">
        <w:rPr>
          <w:b/>
          <w:lang w:val="en-GB"/>
        </w:rPr>
        <w:instrText xml:space="preserve"> \* MERGEFORMAT </w:instrText>
      </w:r>
      <w:r w:rsidR="00772C00" w:rsidRPr="00772C00">
        <w:rPr>
          <w:b/>
          <w:lang w:val="en-GB"/>
        </w:rPr>
      </w:r>
      <w:r w:rsidR="00772C00" w:rsidRPr="00772C00">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36</w:t>
      </w:r>
      <w:r w:rsidR="00772C00" w:rsidRPr="00772C00">
        <w:rPr>
          <w:b/>
          <w:lang w:val="en-GB"/>
        </w:rPr>
        <w:fldChar w:fldCharType="end"/>
      </w:r>
      <w:r w:rsidR="00772C00">
        <w:rPr>
          <w:lang w:val="en-GB"/>
        </w:rPr>
        <w:t xml:space="preserve"> (1))</w:t>
      </w:r>
      <w:r>
        <w:rPr>
          <w:lang w:val="en-GB"/>
        </w:rPr>
        <w:t>. This will open up the second channel number and select “</w:t>
      </w:r>
      <w:r w:rsidRPr="00BD4C92">
        <w:rPr>
          <w:b/>
          <w:lang w:val="en-GB"/>
        </w:rPr>
        <w:t>OK</w:t>
      </w:r>
      <w:r>
        <w:rPr>
          <w:lang w:val="en-GB"/>
        </w:rPr>
        <w:t xml:space="preserve">”. Set the </w:t>
      </w:r>
      <w:r w:rsidRPr="00BD4C92">
        <w:rPr>
          <w:b/>
          <w:lang w:val="en-GB"/>
        </w:rPr>
        <w:t>Module Name</w:t>
      </w:r>
      <w:r>
        <w:rPr>
          <w:lang w:val="en-GB"/>
        </w:rPr>
        <w:t xml:space="preserve"> to “</w:t>
      </w:r>
      <w:r w:rsidRPr="00BD4C92">
        <w:rPr>
          <w:b/>
          <w:lang w:val="en-GB"/>
        </w:rPr>
        <w:t>CR</w:t>
      </w:r>
      <w:r>
        <w:rPr>
          <w:b/>
          <w:lang w:val="en-GB"/>
        </w:rPr>
        <w:t>2</w:t>
      </w:r>
      <w:r>
        <w:rPr>
          <w:lang w:val="en-GB"/>
        </w:rPr>
        <w:t>” and select the “</w:t>
      </w:r>
      <w:r>
        <w:rPr>
          <w:b/>
          <w:lang w:val="en-GB"/>
        </w:rPr>
        <w:t>Comprehensive Wetlands</w:t>
      </w:r>
      <w:r>
        <w:rPr>
          <w:lang w:val="en-GB"/>
        </w:rPr>
        <w:t>” option</w:t>
      </w:r>
      <w:r w:rsidR="00772C00">
        <w:rPr>
          <w:lang w:val="en-GB"/>
        </w:rPr>
        <w:t xml:space="preserve"> (</w:t>
      </w:r>
      <w:r w:rsidR="00772C00" w:rsidRPr="00772C00">
        <w:rPr>
          <w:b/>
          <w:lang w:val="en-GB"/>
        </w:rPr>
        <w:fldChar w:fldCharType="begin"/>
      </w:r>
      <w:r w:rsidR="00772C00" w:rsidRPr="00772C00">
        <w:rPr>
          <w:b/>
          <w:lang w:val="en-GB"/>
        </w:rPr>
        <w:instrText xml:space="preserve"> REF _Ref522538462 \h </w:instrText>
      </w:r>
      <w:r w:rsidR="00772C00">
        <w:rPr>
          <w:b/>
          <w:lang w:val="en-GB"/>
        </w:rPr>
        <w:instrText xml:space="preserve"> \* MERGEFORMAT </w:instrText>
      </w:r>
      <w:r w:rsidR="00772C00" w:rsidRPr="00772C00">
        <w:rPr>
          <w:b/>
          <w:lang w:val="en-GB"/>
        </w:rPr>
      </w:r>
      <w:r w:rsidR="00772C00" w:rsidRPr="00772C00">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36</w:t>
      </w:r>
      <w:r w:rsidR="00772C00" w:rsidRPr="00772C00">
        <w:rPr>
          <w:b/>
          <w:lang w:val="en-GB"/>
        </w:rPr>
        <w:fldChar w:fldCharType="end"/>
      </w:r>
      <w:r w:rsidR="00772C00">
        <w:rPr>
          <w:lang w:val="en-GB"/>
        </w:rPr>
        <w:t xml:space="preserve"> (2)).</w:t>
      </w:r>
    </w:p>
    <w:p w14:paraId="3DA4A1E7" w14:textId="41A443BA" w:rsidR="00BD4C92" w:rsidRDefault="00772C00" w:rsidP="00FC3753">
      <w:pPr>
        <w:rPr>
          <w:lang w:val="en-GB"/>
        </w:rPr>
      </w:pPr>
      <w:r w:rsidRPr="007F278A">
        <w:rPr>
          <w:noProof/>
          <w:lang w:val="en-GB"/>
        </w:rPr>
        <mc:AlternateContent>
          <mc:Choice Requires="wps">
            <w:drawing>
              <wp:anchor distT="0" distB="0" distL="114300" distR="114300" simplePos="0" relativeHeight="251745280" behindDoc="0" locked="0" layoutInCell="1" allowOverlap="1" wp14:anchorId="55C7197A" wp14:editId="5A9E8609">
                <wp:simplePos x="0" y="0"/>
                <wp:positionH relativeFrom="column">
                  <wp:posOffset>4445000</wp:posOffset>
                </wp:positionH>
                <wp:positionV relativeFrom="paragraph">
                  <wp:posOffset>2219325</wp:posOffset>
                </wp:positionV>
                <wp:extent cx="284671" cy="276045"/>
                <wp:effectExtent l="0" t="0" r="20320" b="10160"/>
                <wp:wrapNone/>
                <wp:docPr id="136" name="Oval 136"/>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AF9ED" w14:textId="50BEA67E" w:rsidR="000548E4" w:rsidRPr="006E26FB" w:rsidRDefault="000548E4" w:rsidP="00772C00">
                            <w:pPr>
                              <w:spacing w:before="0" w:after="0" w:line="240" w:lineRule="auto"/>
                              <w:jc w:val="center"/>
                              <w:rPr>
                                <w:b/>
                                <w:color w:val="000000" w:themeColor="text1"/>
                              </w:rPr>
                            </w:pPr>
                            <w:r>
                              <w:rPr>
                                <w: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197A" id="Oval 136" o:spid="_x0000_s1036" style="position:absolute;left:0;text-align:left;margin-left:350pt;margin-top:174.75pt;width:22.4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" fillcolor="white [3212]" strokecolor="black [3213]" strokeweight="1pt">
                <v:stroke joinstyle="miter"/>
                <v:textbox inset="0,0,0,0">
                  <w:txbxContent>
                    <w:p w14:paraId="19EAF9ED" w14:textId="50BEA67E" w:rsidR="000548E4" w:rsidRPr="006E26FB" w:rsidRDefault="000548E4" w:rsidP="00772C00">
                      <w:pPr>
                        <w:spacing w:before="0" w:after="0" w:line="240" w:lineRule="auto"/>
                        <w:jc w:val="center"/>
                        <w:rPr>
                          <w:b/>
                          <w:color w:val="000000" w:themeColor="text1"/>
                        </w:rPr>
                      </w:pPr>
                      <w:r>
                        <w:rPr>
                          <w:b/>
                          <w:color w:val="000000" w:themeColor="text1"/>
                        </w:rPr>
                        <w:t>2</w:t>
                      </w:r>
                    </w:p>
                  </w:txbxContent>
                </v:textbox>
              </v:oval>
            </w:pict>
          </mc:Fallback>
        </mc:AlternateContent>
      </w:r>
      <w:r w:rsidRPr="007F278A">
        <w:rPr>
          <w:noProof/>
          <w:lang w:val="en-GB"/>
        </w:rPr>
        <mc:AlternateContent>
          <mc:Choice Requires="wps">
            <w:drawing>
              <wp:anchor distT="0" distB="0" distL="114300" distR="114300" simplePos="0" relativeHeight="251743232" behindDoc="0" locked="0" layoutInCell="1" allowOverlap="1" wp14:anchorId="07AFD622" wp14:editId="47ABEAC6">
                <wp:simplePos x="0" y="0"/>
                <wp:positionH relativeFrom="column">
                  <wp:posOffset>1993900</wp:posOffset>
                </wp:positionH>
                <wp:positionV relativeFrom="paragraph">
                  <wp:posOffset>2221865</wp:posOffset>
                </wp:positionV>
                <wp:extent cx="284671" cy="276045"/>
                <wp:effectExtent l="0" t="0" r="20320" b="10160"/>
                <wp:wrapNone/>
                <wp:docPr id="135" name="Oval 135"/>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AE61A" w14:textId="3807D49D" w:rsidR="000548E4" w:rsidRPr="006E26FB" w:rsidRDefault="000548E4" w:rsidP="00772C00">
                            <w:pPr>
                              <w:spacing w:before="0" w:after="0" w:line="240" w:lineRule="auto"/>
                              <w:jc w:val="center"/>
                              <w:rPr>
                                <w:b/>
                                <w:color w:val="000000" w:themeColor="text1"/>
                              </w:rPr>
                            </w:pPr>
                            <w:r>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FD622" id="Oval 135" o:spid="_x0000_s1037" style="position:absolute;left:0;text-align:left;margin-left:157pt;margin-top:174.95pt;width:22.4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" fillcolor="white [3212]" strokecolor="black [3213]" strokeweight="1pt">
                <v:stroke joinstyle="miter"/>
                <v:textbox inset="0,0,0,0">
                  <w:txbxContent>
                    <w:p w14:paraId="710AE61A" w14:textId="3807D49D" w:rsidR="000548E4" w:rsidRPr="006E26FB" w:rsidRDefault="000548E4" w:rsidP="00772C00">
                      <w:pPr>
                        <w:spacing w:before="0" w:after="0" w:line="240" w:lineRule="auto"/>
                        <w:jc w:val="center"/>
                        <w:rPr>
                          <w:b/>
                          <w:color w:val="000000" w:themeColor="text1"/>
                        </w:rPr>
                      </w:pPr>
                      <w:r>
                        <w:rPr>
                          <w:b/>
                          <w:color w:val="000000" w:themeColor="text1"/>
                        </w:rPr>
                        <w:t>1</w:t>
                      </w:r>
                    </w:p>
                  </w:txbxContent>
                </v:textbox>
              </v:oval>
            </w:pict>
          </mc:Fallback>
        </mc:AlternateContent>
      </w:r>
      <w:r w:rsidR="00BD4C92">
        <w:rPr>
          <w:noProof/>
        </w:rPr>
        <w:drawing>
          <wp:inline distT="0" distB="0" distL="0" distR="0" wp14:anchorId="55D85B5C" wp14:editId="6835B4E2">
            <wp:extent cx="2368550" cy="2540169"/>
            <wp:effectExtent l="19050" t="19050" r="1270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87778" cy="2560790"/>
                    </a:xfrm>
                    <a:prstGeom prst="rect">
                      <a:avLst/>
                    </a:prstGeom>
                    <a:ln>
                      <a:solidFill>
                        <a:schemeClr val="tx1"/>
                      </a:solidFill>
                    </a:ln>
                  </pic:spPr>
                </pic:pic>
              </a:graphicData>
            </a:graphic>
          </wp:inline>
        </w:drawing>
      </w:r>
      <w:r w:rsidR="00BD4C92">
        <w:rPr>
          <w:noProof/>
        </w:rPr>
        <w:drawing>
          <wp:inline distT="0" distB="0" distL="0" distR="0" wp14:anchorId="4EDB02C5" wp14:editId="3F1AFB8F">
            <wp:extent cx="2349087" cy="2533015"/>
            <wp:effectExtent l="19050" t="19050" r="13335" b="196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569"/>
                    <a:stretch/>
                  </pic:blipFill>
                  <pic:spPr bwMode="auto">
                    <a:xfrm>
                      <a:off x="0" y="0"/>
                      <a:ext cx="2362979" cy="25479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D137DD" w14:textId="18B224E8" w:rsidR="00BD4C92" w:rsidRDefault="00BD4C92" w:rsidP="00BD4C92">
      <w:pPr>
        <w:pStyle w:val="Caption"/>
      </w:pPr>
      <w:bookmarkStart w:id="39" w:name="_Ref522538462"/>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36</w:t>
      </w:r>
      <w:r w:rsidR="000548E4">
        <w:rPr>
          <w:noProof/>
        </w:rPr>
        <w:fldChar w:fldCharType="end"/>
      </w:r>
      <w:bookmarkEnd w:id="39"/>
      <w:r>
        <w:t xml:space="preserve">: Completed Channel Module </w:t>
      </w:r>
      <w:r w:rsidRPr="00BD4C92">
        <w:rPr>
          <w:u w:val="single"/>
        </w:rPr>
        <w:t>General Tab</w:t>
      </w:r>
      <w:r>
        <w:t xml:space="preserve"> </w:t>
      </w:r>
    </w:p>
    <w:p w14:paraId="4F5E5248" w14:textId="287616E0" w:rsidR="00772C00" w:rsidRDefault="00772C00" w:rsidP="00772C00">
      <w:r>
        <w:lastRenderedPageBreak/>
        <w:t xml:space="preserve">Use the same </w:t>
      </w:r>
      <w:r w:rsidRPr="00772C00">
        <w:rPr>
          <w:b/>
          <w:u w:val="single"/>
        </w:rPr>
        <w:t>Climate Tab</w:t>
      </w:r>
      <w:r>
        <w:t xml:space="preserve"> information for the </w:t>
      </w:r>
      <w:r w:rsidRPr="00772C00">
        <w:rPr>
          <w:b/>
        </w:rPr>
        <w:t xml:space="preserve">Channel Reach </w:t>
      </w:r>
      <w:r>
        <w:rPr>
          <w:b/>
        </w:rPr>
        <w:t>M</w:t>
      </w:r>
      <w:r w:rsidRPr="00772C00">
        <w:rPr>
          <w:b/>
        </w:rPr>
        <w:t>odule</w:t>
      </w:r>
      <w:r>
        <w:rPr>
          <w:b/>
        </w:rPr>
        <w:t xml:space="preserve">s 1 </w:t>
      </w:r>
      <w:r w:rsidRPr="00772C00">
        <w:t>and</w:t>
      </w:r>
      <w:r>
        <w:rPr>
          <w:b/>
        </w:rPr>
        <w:t xml:space="preserve"> 2</w:t>
      </w:r>
      <w:r>
        <w:t xml:space="preserve"> as was used for the </w:t>
      </w:r>
      <w:r w:rsidRPr="00772C00">
        <w:rPr>
          <w:b/>
        </w:rPr>
        <w:t>Runoff Modules</w:t>
      </w:r>
      <w:r>
        <w:t>, copy and paste the information.</w:t>
      </w:r>
      <w:r w:rsidR="009006EA">
        <w:t xml:space="preserve"> </w:t>
      </w:r>
      <w:r>
        <w:t xml:space="preserve">Fill in the </w:t>
      </w:r>
      <w:proofErr w:type="spellStart"/>
      <w:r w:rsidRPr="009006EA">
        <w:rPr>
          <w:b/>
          <w:u w:val="single"/>
        </w:rPr>
        <w:t>Bedloss</w:t>
      </w:r>
      <w:proofErr w:type="spellEnd"/>
      <w:r w:rsidRPr="009006EA">
        <w:rPr>
          <w:b/>
          <w:u w:val="single"/>
        </w:rPr>
        <w:t xml:space="preserve"> Tab</w:t>
      </w:r>
      <w:r>
        <w:t xml:space="preserve"> by setting the loss to 0.05 million m</w:t>
      </w:r>
      <w:r>
        <w:rPr>
          <w:vertAlign w:val="superscript"/>
        </w:rPr>
        <w:t>3</w:t>
      </w:r>
      <w:r>
        <w:t>/month</w:t>
      </w:r>
      <w:r w:rsidR="009006EA">
        <w:t xml:space="preserve"> (</w:t>
      </w:r>
      <w:r w:rsidR="009006EA" w:rsidRPr="00397177">
        <w:rPr>
          <w:b/>
        </w:rPr>
        <w:fldChar w:fldCharType="begin"/>
      </w:r>
      <w:r w:rsidR="009006EA" w:rsidRPr="00397177">
        <w:rPr>
          <w:b/>
        </w:rPr>
        <w:instrText xml:space="preserve"> REF _Ref522539929 \h  \* MERGEFORMAT </w:instrText>
      </w:r>
      <w:r w:rsidR="009006EA" w:rsidRPr="00397177">
        <w:rPr>
          <w:b/>
        </w:rPr>
      </w:r>
      <w:r w:rsidR="009006EA" w:rsidRPr="00397177">
        <w:rPr>
          <w:b/>
        </w:rPr>
        <w:fldChar w:fldCharType="separate"/>
      </w:r>
      <w:r w:rsidR="00546974" w:rsidRPr="00546974">
        <w:rPr>
          <w:b/>
        </w:rPr>
        <w:t xml:space="preserve">Figure </w:t>
      </w:r>
      <w:r w:rsidR="00546974" w:rsidRPr="00546974">
        <w:rPr>
          <w:b/>
          <w:noProof/>
        </w:rPr>
        <w:t>1</w:t>
      </w:r>
      <w:r w:rsidR="00546974" w:rsidRPr="00546974">
        <w:rPr>
          <w:b/>
          <w:noProof/>
        </w:rPr>
        <w:noBreakHyphen/>
        <w:t>37</w:t>
      </w:r>
      <w:r w:rsidR="009006EA" w:rsidRPr="00397177">
        <w:rPr>
          <w:b/>
        </w:rPr>
        <w:fldChar w:fldCharType="end"/>
      </w:r>
      <w:r w:rsidR="009006EA">
        <w:t>)</w:t>
      </w:r>
      <w:r w:rsidR="00397177">
        <w:t>.</w:t>
      </w:r>
    </w:p>
    <w:p w14:paraId="539E7B12" w14:textId="550BDD8D" w:rsidR="009006EA" w:rsidRDefault="009006EA" w:rsidP="00772C00">
      <w:r>
        <w:rPr>
          <w:noProof/>
        </w:rPr>
        <w:drawing>
          <wp:inline distT="0" distB="0" distL="0" distR="0" wp14:anchorId="2DA74E4A" wp14:editId="1B8D1B61">
            <wp:extent cx="2373856" cy="2520000"/>
            <wp:effectExtent l="19050" t="19050" r="26670" b="139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73856" cy="2520000"/>
                    </a:xfrm>
                    <a:prstGeom prst="rect">
                      <a:avLst/>
                    </a:prstGeom>
                    <a:ln>
                      <a:solidFill>
                        <a:schemeClr val="tx1"/>
                      </a:solidFill>
                    </a:ln>
                  </pic:spPr>
                </pic:pic>
              </a:graphicData>
            </a:graphic>
          </wp:inline>
        </w:drawing>
      </w:r>
    </w:p>
    <w:p w14:paraId="433F409D" w14:textId="6AFB5127" w:rsidR="009006EA" w:rsidRDefault="009006EA" w:rsidP="009006EA">
      <w:pPr>
        <w:pStyle w:val="Caption"/>
        <w:rPr>
          <w:u w:val="single"/>
        </w:rPr>
      </w:pPr>
      <w:bookmarkStart w:id="40" w:name="_Ref522539929"/>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37</w:t>
      </w:r>
      <w:r w:rsidR="000548E4">
        <w:rPr>
          <w:noProof/>
        </w:rPr>
        <w:fldChar w:fldCharType="end"/>
      </w:r>
      <w:bookmarkEnd w:id="40"/>
      <w:r>
        <w:t xml:space="preserve">: Completed </w:t>
      </w:r>
      <w:proofErr w:type="spellStart"/>
      <w:r w:rsidRPr="009006EA">
        <w:rPr>
          <w:u w:val="single"/>
        </w:rPr>
        <w:t>Bedloss</w:t>
      </w:r>
      <w:proofErr w:type="spellEnd"/>
      <w:r w:rsidRPr="009006EA">
        <w:rPr>
          <w:u w:val="single"/>
        </w:rPr>
        <w:t xml:space="preserve"> Tab</w:t>
      </w:r>
    </w:p>
    <w:p w14:paraId="03236DCF" w14:textId="426ADEDB" w:rsidR="00397177" w:rsidRDefault="00397177" w:rsidP="00397177">
      <w:pPr>
        <w:tabs>
          <w:tab w:val="left" w:pos="6237"/>
        </w:tabs>
        <w:spacing w:line="240" w:lineRule="auto"/>
      </w:pPr>
      <w:r>
        <w:t xml:space="preserve">Fill in the </w:t>
      </w:r>
      <w:r w:rsidRPr="00397177">
        <w:rPr>
          <w:b/>
          <w:u w:val="single"/>
        </w:rPr>
        <w:t>Wetland (C) Tab</w:t>
      </w:r>
      <w:r>
        <w:t xml:space="preserve"> according to the information given below (</w:t>
      </w:r>
      <w:r w:rsidRPr="00397177">
        <w:rPr>
          <w:b/>
        </w:rPr>
        <w:fldChar w:fldCharType="begin"/>
      </w:r>
      <w:r w:rsidRPr="00397177">
        <w:rPr>
          <w:b/>
        </w:rPr>
        <w:instrText xml:space="preserve"> REF _Ref522540305 \h </w:instrText>
      </w:r>
      <w:r>
        <w:rPr>
          <w:b/>
        </w:rPr>
        <w:instrText xml:space="preserve"> \* MERGEFORMAT </w:instrText>
      </w:r>
      <w:r w:rsidRPr="00397177">
        <w:rPr>
          <w:b/>
        </w:rPr>
      </w:r>
      <w:r w:rsidRPr="00397177">
        <w:rPr>
          <w:b/>
        </w:rPr>
        <w:fldChar w:fldCharType="separate"/>
      </w:r>
      <w:r w:rsidR="00546974" w:rsidRPr="00546974">
        <w:rPr>
          <w:b/>
        </w:rPr>
        <w:t xml:space="preserve">Figure </w:t>
      </w:r>
      <w:r w:rsidR="00546974" w:rsidRPr="00546974">
        <w:rPr>
          <w:b/>
          <w:noProof/>
        </w:rPr>
        <w:t>1</w:t>
      </w:r>
      <w:r w:rsidR="00546974" w:rsidRPr="00546974">
        <w:rPr>
          <w:b/>
          <w:noProof/>
        </w:rPr>
        <w:noBreakHyphen/>
        <w:t>38</w:t>
      </w:r>
      <w:r w:rsidRPr="00397177">
        <w:rPr>
          <w:b/>
        </w:rPr>
        <w:fldChar w:fldCharType="end"/>
      </w:r>
      <w:r>
        <w:t>):</w:t>
      </w:r>
    </w:p>
    <w:p w14:paraId="62DF20C6" w14:textId="05901287" w:rsidR="00397177" w:rsidRDefault="00397177" w:rsidP="00397177">
      <w:pPr>
        <w:tabs>
          <w:tab w:val="left" w:pos="6237"/>
        </w:tabs>
        <w:spacing w:line="240" w:lineRule="auto"/>
      </w:pPr>
      <w:r>
        <w:t xml:space="preserve">Area of wetland at </w:t>
      </w:r>
      <w:proofErr w:type="spellStart"/>
      <w:r>
        <w:t>bankfill</w:t>
      </w:r>
      <w:proofErr w:type="spellEnd"/>
      <w:r>
        <w:t xml:space="preserve"> level </w:t>
      </w:r>
      <w:r>
        <w:tab/>
        <w:t xml:space="preserve">= </w:t>
      </w:r>
      <w:r w:rsidRPr="00397177">
        <w:rPr>
          <w:b/>
        </w:rPr>
        <w:t>0.05</w:t>
      </w:r>
      <w:r>
        <w:t xml:space="preserve"> km</w:t>
      </w:r>
      <w:r>
        <w:rPr>
          <w:vertAlign w:val="superscript"/>
        </w:rPr>
        <w:t>2</w:t>
      </w:r>
    </w:p>
    <w:p w14:paraId="5D49E5A2" w14:textId="44C6B6AE" w:rsidR="00397177" w:rsidRDefault="00397177" w:rsidP="00397177">
      <w:pPr>
        <w:tabs>
          <w:tab w:val="left" w:pos="6237"/>
        </w:tabs>
        <w:spacing w:line="240" w:lineRule="auto"/>
      </w:pPr>
      <w:r>
        <w:t xml:space="preserve">Volume of wetland at </w:t>
      </w:r>
      <w:proofErr w:type="spellStart"/>
      <w:r>
        <w:t>bankfill</w:t>
      </w:r>
      <w:proofErr w:type="spellEnd"/>
      <w:r>
        <w:t xml:space="preserve"> level </w:t>
      </w:r>
      <w:r>
        <w:tab/>
        <w:t xml:space="preserve">= </w:t>
      </w:r>
      <w:r w:rsidRPr="00397177">
        <w:rPr>
          <w:b/>
        </w:rPr>
        <w:t>1</w:t>
      </w:r>
      <w:r>
        <w:t xml:space="preserve"> million m</w:t>
      </w:r>
      <w:r>
        <w:rPr>
          <w:vertAlign w:val="superscript"/>
        </w:rPr>
        <w:t>3</w:t>
      </w:r>
    </w:p>
    <w:p w14:paraId="78ABD1A8" w14:textId="165B13E5" w:rsidR="00397177" w:rsidRDefault="00397177" w:rsidP="00397177">
      <w:pPr>
        <w:tabs>
          <w:tab w:val="left" w:pos="6237"/>
        </w:tabs>
        <w:spacing w:line="240" w:lineRule="auto"/>
      </w:pPr>
      <w:r>
        <w:t xml:space="preserve">Power of area-volume relationship </w:t>
      </w:r>
      <w:r>
        <w:tab/>
        <w:t xml:space="preserve">= </w:t>
      </w:r>
      <w:r w:rsidRPr="00397177">
        <w:rPr>
          <w:b/>
        </w:rPr>
        <w:t>0.6</w:t>
      </w:r>
    </w:p>
    <w:p w14:paraId="49E9E1D0" w14:textId="3F16F422" w:rsidR="00397177" w:rsidRDefault="00397177" w:rsidP="00397177">
      <w:pPr>
        <w:tabs>
          <w:tab w:val="left" w:pos="6237"/>
        </w:tabs>
        <w:spacing w:line="240" w:lineRule="auto"/>
      </w:pPr>
      <w:proofErr w:type="spellStart"/>
      <w:r>
        <w:t>Bankfill</w:t>
      </w:r>
      <w:proofErr w:type="spellEnd"/>
      <w:r>
        <w:t xml:space="preserve"> capacity of river channel </w:t>
      </w:r>
      <w:r>
        <w:tab/>
        <w:t xml:space="preserve">= </w:t>
      </w:r>
      <w:r w:rsidRPr="00397177">
        <w:rPr>
          <w:b/>
        </w:rPr>
        <w:t>1.5</w:t>
      </w:r>
      <w:r>
        <w:t xml:space="preserve"> million m</w:t>
      </w:r>
      <w:r>
        <w:rPr>
          <w:vertAlign w:val="superscript"/>
        </w:rPr>
        <w:t>3</w:t>
      </w:r>
      <w:r>
        <w:t>/month</w:t>
      </w:r>
    </w:p>
    <w:p w14:paraId="2B626C11" w14:textId="6EA0A22D" w:rsidR="00397177" w:rsidRDefault="00397177" w:rsidP="00397177">
      <w:pPr>
        <w:tabs>
          <w:tab w:val="left" w:pos="6237"/>
        </w:tabs>
        <w:spacing w:line="240" w:lineRule="auto"/>
      </w:pPr>
      <w:r>
        <w:t xml:space="preserve">Proportion of fill in excess of </w:t>
      </w:r>
      <w:proofErr w:type="spellStart"/>
      <w:r>
        <w:t>bankfill</w:t>
      </w:r>
      <w:proofErr w:type="spellEnd"/>
      <w:r>
        <w:t xml:space="preserve"> into wetland </w:t>
      </w:r>
      <w:r>
        <w:tab/>
        <w:t xml:space="preserve">= </w:t>
      </w:r>
      <w:r w:rsidRPr="00397177">
        <w:rPr>
          <w:b/>
        </w:rPr>
        <w:t>0.1</w:t>
      </w:r>
    </w:p>
    <w:p w14:paraId="678AF0D3" w14:textId="4F88F673" w:rsidR="00397177" w:rsidRPr="00397177" w:rsidRDefault="00397177" w:rsidP="00397177">
      <w:pPr>
        <w:tabs>
          <w:tab w:val="left" w:pos="6237"/>
        </w:tabs>
        <w:spacing w:line="240" w:lineRule="auto"/>
      </w:pPr>
      <w:r>
        <w:t xml:space="preserve">Proportion of wetland volume (river </w:t>
      </w:r>
      <w:proofErr w:type="spellStart"/>
      <w:r>
        <w:t>bankfill</w:t>
      </w:r>
      <w:proofErr w:type="spellEnd"/>
      <w:r>
        <w:t xml:space="preserve">) into channel </w:t>
      </w:r>
      <w:r>
        <w:tab/>
        <w:t xml:space="preserve">= </w:t>
      </w:r>
      <w:r w:rsidRPr="00397177">
        <w:rPr>
          <w:b/>
        </w:rPr>
        <w:t>0.2</w:t>
      </w:r>
    </w:p>
    <w:p w14:paraId="1E195081" w14:textId="212569A7" w:rsidR="00772C00" w:rsidRDefault="00CE775D" w:rsidP="00772C00">
      <w:r>
        <w:rPr>
          <w:noProof/>
        </w:rPr>
        <w:drawing>
          <wp:inline distT="0" distB="0" distL="0" distR="0" wp14:anchorId="3352F639" wp14:editId="6BA486B1">
            <wp:extent cx="2330722" cy="2520000"/>
            <wp:effectExtent l="19050" t="19050" r="12700" b="139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30722" cy="2520000"/>
                    </a:xfrm>
                    <a:prstGeom prst="rect">
                      <a:avLst/>
                    </a:prstGeom>
                    <a:ln>
                      <a:solidFill>
                        <a:schemeClr val="tx1"/>
                      </a:solidFill>
                    </a:ln>
                  </pic:spPr>
                </pic:pic>
              </a:graphicData>
            </a:graphic>
          </wp:inline>
        </w:drawing>
      </w:r>
    </w:p>
    <w:p w14:paraId="17DEE628" w14:textId="7F78432D" w:rsidR="009006EA" w:rsidRDefault="009006EA" w:rsidP="009006EA">
      <w:pPr>
        <w:pStyle w:val="Caption"/>
        <w:rPr>
          <w:u w:val="single"/>
        </w:rPr>
      </w:pPr>
      <w:bookmarkStart w:id="41" w:name="_Ref522540305"/>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38</w:t>
      </w:r>
      <w:r w:rsidR="000548E4">
        <w:rPr>
          <w:noProof/>
        </w:rPr>
        <w:fldChar w:fldCharType="end"/>
      </w:r>
      <w:bookmarkEnd w:id="41"/>
      <w:r>
        <w:t xml:space="preserve">: Completed </w:t>
      </w:r>
      <w:r w:rsidRPr="009006EA">
        <w:rPr>
          <w:u w:val="single"/>
        </w:rPr>
        <w:t>Wetlands (C) Tab</w:t>
      </w:r>
    </w:p>
    <w:p w14:paraId="3E718E60" w14:textId="09961457" w:rsidR="00CE775D" w:rsidRPr="00CE775D" w:rsidRDefault="00CE775D" w:rsidP="00CE775D">
      <w:r>
        <w:t>Select “</w:t>
      </w:r>
      <w:r w:rsidRPr="00CE775D">
        <w:rPr>
          <w:b/>
        </w:rPr>
        <w:t>Apply</w:t>
      </w:r>
      <w:r>
        <w:t>” to save the settings and “</w:t>
      </w:r>
      <w:r>
        <w:rPr>
          <w:b/>
        </w:rPr>
        <w:t>OK</w:t>
      </w:r>
      <w:r>
        <w:t>” to finish editing the Module.</w:t>
      </w:r>
    </w:p>
    <w:p w14:paraId="1504DFCA" w14:textId="0AAFB608" w:rsidR="00FC3753" w:rsidRPr="007F278A" w:rsidRDefault="00FC3753" w:rsidP="00FC3753">
      <w:pPr>
        <w:pStyle w:val="Heading3"/>
        <w:rPr>
          <w:lang w:val="en-GB"/>
        </w:rPr>
      </w:pPr>
      <w:r w:rsidRPr="007F278A">
        <w:rPr>
          <w:lang w:val="en-GB"/>
        </w:rPr>
        <w:lastRenderedPageBreak/>
        <w:t>Step 8: Creating the Mining Module</w:t>
      </w:r>
    </w:p>
    <w:p w14:paraId="11E6F626" w14:textId="1F42B341" w:rsidR="00FC3753" w:rsidRDefault="00CE775D" w:rsidP="00FC3753">
      <w:pPr>
        <w:rPr>
          <w:lang w:val="en-GB"/>
        </w:rPr>
      </w:pPr>
      <w:r>
        <w:rPr>
          <w:lang w:val="en-GB"/>
        </w:rPr>
        <w:t xml:space="preserve">Select </w:t>
      </w:r>
      <w:r w:rsidRPr="00BD4C92">
        <w:rPr>
          <w:b/>
          <w:i/>
          <w:lang w:val="en-GB"/>
        </w:rPr>
        <w:t>File</w:t>
      </w:r>
      <w:r>
        <w:rPr>
          <w:b/>
          <w:i/>
          <w:lang w:val="en-GB"/>
        </w:rPr>
        <w:t>&gt;Add New&gt;Mining Module</w:t>
      </w:r>
      <w:r>
        <w:rPr>
          <w:lang w:val="en-GB"/>
        </w:rPr>
        <w:t>. Select 1 for the first Mod</w:t>
      </w:r>
      <w:r w:rsidR="00560949">
        <w:rPr>
          <w:lang w:val="en-GB"/>
        </w:rPr>
        <w:t>u</w:t>
      </w:r>
      <w:r>
        <w:rPr>
          <w:lang w:val="en-GB"/>
        </w:rPr>
        <w:t>l</w:t>
      </w:r>
      <w:r w:rsidR="00560949">
        <w:rPr>
          <w:lang w:val="en-GB"/>
        </w:rPr>
        <w:t>e</w:t>
      </w:r>
      <w:r>
        <w:rPr>
          <w:lang w:val="en-GB"/>
        </w:rPr>
        <w:t xml:space="preserve"> Number and Select “</w:t>
      </w:r>
      <w:r w:rsidRPr="00BD4C92">
        <w:rPr>
          <w:b/>
          <w:lang w:val="en-GB"/>
        </w:rPr>
        <w:t>OK</w:t>
      </w:r>
      <w:r>
        <w:rPr>
          <w:lang w:val="en-GB"/>
        </w:rPr>
        <w:t xml:space="preserve">” to continue. Set the </w:t>
      </w:r>
      <w:r w:rsidRPr="00BD4C92">
        <w:rPr>
          <w:b/>
          <w:lang w:val="en-GB"/>
        </w:rPr>
        <w:t>Module Name</w:t>
      </w:r>
      <w:r>
        <w:rPr>
          <w:lang w:val="en-GB"/>
        </w:rPr>
        <w:t xml:space="preserve"> to “</w:t>
      </w:r>
      <w:r w:rsidR="000F045D">
        <w:rPr>
          <w:b/>
          <w:lang w:val="en-GB"/>
        </w:rPr>
        <w:t>Mine1</w:t>
      </w:r>
      <w:r>
        <w:rPr>
          <w:lang w:val="en-GB"/>
        </w:rPr>
        <w:t>”</w:t>
      </w:r>
      <w:r w:rsidRPr="000F045D">
        <w:rPr>
          <w:lang w:val="en-GB"/>
        </w:rPr>
        <w:t>,</w:t>
      </w:r>
      <w:r w:rsidR="000F045D">
        <w:rPr>
          <w:lang w:val="en-GB"/>
        </w:rPr>
        <w:t xml:space="preserve"> and the Runoff Module to </w:t>
      </w:r>
      <w:r w:rsidR="000F045D" w:rsidRPr="000F045D">
        <w:rPr>
          <w:b/>
          <w:lang w:val="en-GB"/>
        </w:rPr>
        <w:t>RU1</w:t>
      </w:r>
      <w:r>
        <w:rPr>
          <w:b/>
          <w:lang w:val="en-GB"/>
        </w:rPr>
        <w:t xml:space="preserve"> </w:t>
      </w:r>
      <w:r>
        <w:rPr>
          <w:lang w:val="en-GB"/>
        </w:rPr>
        <w:t>select “</w:t>
      </w:r>
      <w:r w:rsidRPr="00BD4C92">
        <w:rPr>
          <w:b/>
          <w:lang w:val="en-GB"/>
        </w:rPr>
        <w:t>Apply</w:t>
      </w:r>
      <w:r>
        <w:rPr>
          <w:lang w:val="en-GB"/>
        </w:rPr>
        <w:t>” to save the changes.</w:t>
      </w:r>
      <w:r w:rsidR="000F045D">
        <w:rPr>
          <w:lang w:val="en-GB"/>
        </w:rPr>
        <w:t xml:space="preserve"> Use the same Climate information as for the Runoff Module, by copying and pasting the information into the Climate Tab. Note that a warning regarding the outflow route will pop up, select “</w:t>
      </w:r>
      <w:r w:rsidR="000F045D" w:rsidRPr="000F045D">
        <w:rPr>
          <w:b/>
          <w:lang w:val="en-GB"/>
        </w:rPr>
        <w:t>Cancel</w:t>
      </w:r>
      <w:r w:rsidR="000F045D">
        <w:rPr>
          <w:lang w:val="en-GB"/>
        </w:rPr>
        <w:t xml:space="preserve">” on the Climate Tab to exit the Module window. </w:t>
      </w:r>
    </w:p>
    <w:p w14:paraId="3C180A4C" w14:textId="6F3F46F3" w:rsidR="000F045D" w:rsidRDefault="000F045D" w:rsidP="00FC3753">
      <w:pPr>
        <w:rPr>
          <w:lang w:val="en-GB"/>
        </w:rPr>
      </w:pPr>
      <w:r>
        <w:rPr>
          <w:noProof/>
        </w:rPr>
        <w:drawing>
          <wp:inline distT="0" distB="0" distL="0" distR="0" wp14:anchorId="1EE918D9" wp14:editId="4092347F">
            <wp:extent cx="2342724" cy="2520000"/>
            <wp:effectExtent l="19050" t="19050" r="19685" b="139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42724" cy="2520000"/>
                    </a:xfrm>
                    <a:prstGeom prst="rect">
                      <a:avLst/>
                    </a:prstGeom>
                    <a:ln>
                      <a:solidFill>
                        <a:schemeClr val="tx1"/>
                      </a:solidFill>
                    </a:ln>
                  </pic:spPr>
                </pic:pic>
              </a:graphicData>
            </a:graphic>
          </wp:inline>
        </w:drawing>
      </w:r>
    </w:p>
    <w:p w14:paraId="6991BA0E" w14:textId="034C246D" w:rsidR="000F045D" w:rsidRDefault="000F045D" w:rsidP="000F045D">
      <w:pPr>
        <w:pStyle w:val="Caption"/>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39</w:t>
      </w:r>
      <w:r w:rsidR="000548E4">
        <w:rPr>
          <w:noProof/>
        </w:rPr>
        <w:fldChar w:fldCharType="end"/>
      </w:r>
      <w:r>
        <w:t xml:space="preserve">: Completed </w:t>
      </w:r>
      <w:r w:rsidRPr="000F045D">
        <w:rPr>
          <w:u w:val="single"/>
        </w:rPr>
        <w:t>Mining Module</w:t>
      </w:r>
      <w:r>
        <w:t xml:space="preserve"> General Tab  </w:t>
      </w:r>
    </w:p>
    <w:p w14:paraId="0058F21C" w14:textId="6A448798" w:rsidR="000F045D" w:rsidRDefault="000F045D" w:rsidP="000F045D">
      <w:r w:rsidRPr="000F045D">
        <w:rPr>
          <w:b/>
          <w:u w:val="single"/>
        </w:rPr>
        <w:t xml:space="preserve">Plant Tab </w:t>
      </w:r>
      <w:r>
        <w:t xml:space="preserve">set the plant area to </w:t>
      </w:r>
      <w:r w:rsidRPr="000F045D">
        <w:rPr>
          <w:b/>
        </w:rPr>
        <w:t>0.5</w:t>
      </w:r>
      <w:r>
        <w:t xml:space="preserve"> km</w:t>
      </w:r>
      <w:r>
        <w:rPr>
          <w:vertAlign w:val="superscript"/>
        </w:rPr>
        <w:t>2</w:t>
      </w:r>
      <w:r>
        <w:t xml:space="preserve">, the Runoff Factor to 0.7 and keep the growth factor constant at </w:t>
      </w:r>
      <w:r w:rsidRPr="000F045D">
        <w:rPr>
          <w:b/>
        </w:rPr>
        <w:t>1</w:t>
      </w:r>
      <w:r>
        <w:t xml:space="preserve"> for the simulation period from </w:t>
      </w:r>
      <w:r w:rsidRPr="000F045D">
        <w:rPr>
          <w:b/>
        </w:rPr>
        <w:t>1920</w:t>
      </w:r>
      <w:r>
        <w:t xml:space="preserve"> to </w:t>
      </w:r>
      <w:r w:rsidRPr="000F045D">
        <w:rPr>
          <w:b/>
        </w:rPr>
        <w:t>2003</w:t>
      </w:r>
      <w:r w:rsidR="008C6A76">
        <w:t>.</w:t>
      </w:r>
    </w:p>
    <w:p w14:paraId="6212AFCE" w14:textId="67C792EC" w:rsidR="008C6A76" w:rsidRDefault="00FE77D0" w:rsidP="000F045D">
      <w:r>
        <w:rPr>
          <w:noProof/>
        </w:rPr>
        <w:drawing>
          <wp:inline distT="0" distB="0" distL="0" distR="0" wp14:anchorId="6E5C4731" wp14:editId="6501127A">
            <wp:extent cx="2375510" cy="2520000"/>
            <wp:effectExtent l="19050" t="19050" r="25400" b="139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75510" cy="2520000"/>
                    </a:xfrm>
                    <a:prstGeom prst="rect">
                      <a:avLst/>
                    </a:prstGeom>
                    <a:ln>
                      <a:solidFill>
                        <a:schemeClr val="tx1"/>
                      </a:solidFill>
                    </a:ln>
                  </pic:spPr>
                </pic:pic>
              </a:graphicData>
            </a:graphic>
          </wp:inline>
        </w:drawing>
      </w:r>
    </w:p>
    <w:p w14:paraId="2508942B" w14:textId="0D1B68E4" w:rsidR="008C6A76" w:rsidRDefault="008C6A76" w:rsidP="008C6A76">
      <w:pPr>
        <w:pStyle w:val="Caption"/>
        <w:rPr>
          <w:u w:val="single"/>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40</w:t>
      </w:r>
      <w:r w:rsidR="000548E4">
        <w:rPr>
          <w:noProof/>
        </w:rPr>
        <w:fldChar w:fldCharType="end"/>
      </w:r>
      <w:r>
        <w:t xml:space="preserve">: </w:t>
      </w:r>
      <w:r w:rsidR="00FE77D0">
        <w:t xml:space="preserve">Completed </w:t>
      </w:r>
      <w:r w:rsidR="00FE77D0" w:rsidRPr="00FE77D0">
        <w:rPr>
          <w:u w:val="single"/>
        </w:rPr>
        <w:t>Plant Tab</w:t>
      </w:r>
    </w:p>
    <w:p w14:paraId="5B913AD9" w14:textId="66D9CAE2" w:rsidR="00FE77D0" w:rsidRDefault="00FE77D0" w:rsidP="00FE77D0">
      <w:pPr>
        <w:rPr>
          <w:b/>
          <w:u w:val="single"/>
        </w:rPr>
      </w:pPr>
      <w:r w:rsidRPr="00FE77D0">
        <w:rPr>
          <w:b/>
          <w:u w:val="single"/>
        </w:rPr>
        <w:t>Sections Tab</w:t>
      </w:r>
    </w:p>
    <w:p w14:paraId="4C492960" w14:textId="069903B9" w:rsidR="00FE77D0" w:rsidRDefault="00FE77D0" w:rsidP="00FE77D0">
      <w:pPr>
        <w:rPr>
          <w:b/>
        </w:rPr>
      </w:pPr>
      <w:r w:rsidRPr="00FE77D0">
        <w:t>Add a</w:t>
      </w:r>
      <w:r>
        <w:t xml:space="preserve">n </w:t>
      </w:r>
      <w:r w:rsidRPr="00FE77D0">
        <w:rPr>
          <w:b/>
        </w:rPr>
        <w:t>Opencast Sections</w:t>
      </w:r>
    </w:p>
    <w:p w14:paraId="373071ED" w14:textId="72E021D2" w:rsidR="00FE77D0" w:rsidRDefault="00FE77D0" w:rsidP="00FE77D0">
      <w:r w:rsidRPr="007F278A">
        <w:rPr>
          <w:noProof/>
          <w:lang w:val="en-GB"/>
        </w:rPr>
        <w:lastRenderedPageBreak/>
        <mc:AlternateContent>
          <mc:Choice Requires="wps">
            <w:drawing>
              <wp:anchor distT="0" distB="0" distL="114300" distR="114300" simplePos="0" relativeHeight="251747328" behindDoc="0" locked="0" layoutInCell="1" allowOverlap="1" wp14:anchorId="532C1994" wp14:editId="7E80E40E">
                <wp:simplePos x="0" y="0"/>
                <wp:positionH relativeFrom="column">
                  <wp:posOffset>1479550</wp:posOffset>
                </wp:positionH>
                <wp:positionV relativeFrom="paragraph">
                  <wp:posOffset>805815</wp:posOffset>
                </wp:positionV>
                <wp:extent cx="157075" cy="437566"/>
                <wp:effectExtent l="57150" t="38100" r="33655" b="19685"/>
                <wp:wrapNone/>
                <wp:docPr id="145" name="Straight Arrow Connector 145"/>
                <wp:cNvGraphicFramePr/>
                <a:graphic xmlns:a="http://schemas.openxmlformats.org/drawingml/2006/main">
                  <a:graphicData uri="http://schemas.microsoft.com/office/word/2010/wordprocessingShape">
                    <wps:wsp>
                      <wps:cNvCnPr/>
                      <wps:spPr>
                        <a:xfrm flipH="1" flipV="1">
                          <a:off x="0" y="0"/>
                          <a:ext cx="157075" cy="4375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546FA" id="Straight Arrow Connector 145" o:spid="_x0000_s1026" type="#_x0000_t32" style="position:absolute;margin-left:116.5pt;margin-top:63.45pt;width:12.35pt;height:34.4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" strokecolor="red" strokeweight="2.25pt">
                <v:stroke endarrow="block" joinstyle="miter"/>
              </v:shape>
            </w:pict>
          </mc:Fallback>
        </mc:AlternateContent>
      </w:r>
      <w:r>
        <w:rPr>
          <w:noProof/>
        </w:rPr>
        <w:drawing>
          <wp:inline distT="0" distB="0" distL="0" distR="0" wp14:anchorId="04540BD2" wp14:editId="470C6CA9">
            <wp:extent cx="2357049" cy="2520000"/>
            <wp:effectExtent l="19050" t="19050" r="24765" b="139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57049" cy="2520000"/>
                    </a:xfrm>
                    <a:prstGeom prst="rect">
                      <a:avLst/>
                    </a:prstGeom>
                    <a:ln>
                      <a:solidFill>
                        <a:schemeClr val="tx1"/>
                      </a:solidFill>
                    </a:ln>
                  </pic:spPr>
                </pic:pic>
              </a:graphicData>
            </a:graphic>
          </wp:inline>
        </w:drawing>
      </w:r>
    </w:p>
    <w:p w14:paraId="540E69FA" w14:textId="1E71F09B" w:rsidR="00FE77D0" w:rsidRDefault="00FE77D0" w:rsidP="00FE77D0">
      <w:pPr>
        <w:pStyle w:val="Caption"/>
        <w:rPr>
          <w:u w:val="single"/>
        </w:rPr>
      </w:pPr>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41</w:t>
      </w:r>
      <w:r w:rsidR="000548E4">
        <w:rPr>
          <w:noProof/>
        </w:rPr>
        <w:fldChar w:fldCharType="end"/>
      </w:r>
      <w:r>
        <w:t xml:space="preserve">: </w:t>
      </w:r>
      <w:r>
        <w:rPr>
          <w:u w:val="single"/>
        </w:rPr>
        <w:t>Sections</w:t>
      </w:r>
      <w:r w:rsidRPr="00FE77D0">
        <w:rPr>
          <w:u w:val="single"/>
        </w:rPr>
        <w:t xml:space="preserve"> Tab</w:t>
      </w:r>
    </w:p>
    <w:p w14:paraId="0DA22BAF" w14:textId="77E753C6" w:rsidR="00156248" w:rsidRDefault="00156248" w:rsidP="00156248">
      <w:r>
        <w:t>Insert the following information into the Tabs</w:t>
      </w:r>
      <w:r w:rsidR="0053626C">
        <w:t xml:space="preserve"> (follow steps 1 to 7</w:t>
      </w:r>
      <w:r w:rsidR="00887159">
        <w:t xml:space="preserve"> in </w:t>
      </w:r>
      <w:r w:rsidR="00887159" w:rsidRPr="00887159">
        <w:rPr>
          <w:b/>
        </w:rPr>
        <w:fldChar w:fldCharType="begin"/>
      </w:r>
      <w:r w:rsidR="00887159" w:rsidRPr="00887159">
        <w:rPr>
          <w:b/>
        </w:rPr>
        <w:instrText xml:space="preserve"> REF _Ref522607661 \h </w:instrText>
      </w:r>
      <w:r w:rsidR="00887159">
        <w:rPr>
          <w:b/>
        </w:rPr>
        <w:instrText xml:space="preserve"> \* MERGEFORMAT </w:instrText>
      </w:r>
      <w:r w:rsidR="00887159" w:rsidRPr="00887159">
        <w:rPr>
          <w:b/>
        </w:rPr>
      </w:r>
      <w:r w:rsidR="00887159" w:rsidRPr="00887159">
        <w:rPr>
          <w:b/>
        </w:rPr>
        <w:fldChar w:fldCharType="separate"/>
      </w:r>
      <w:r w:rsidR="00546974" w:rsidRPr="00546974">
        <w:rPr>
          <w:b/>
        </w:rPr>
        <w:t xml:space="preserve">Figure </w:t>
      </w:r>
      <w:r w:rsidR="00546974" w:rsidRPr="00546974">
        <w:rPr>
          <w:b/>
          <w:noProof/>
        </w:rPr>
        <w:t>1</w:t>
      </w:r>
      <w:r w:rsidR="00546974" w:rsidRPr="00546974">
        <w:rPr>
          <w:b/>
          <w:noProof/>
        </w:rPr>
        <w:noBreakHyphen/>
        <w:t>42</w:t>
      </w:r>
      <w:r w:rsidR="00887159" w:rsidRPr="00887159">
        <w:rPr>
          <w:b/>
        </w:rPr>
        <w:fldChar w:fldCharType="end"/>
      </w:r>
      <w:r w:rsidR="0053626C">
        <w:t>)</w:t>
      </w:r>
      <w:r>
        <w:t>:</w:t>
      </w:r>
    </w:p>
    <w:p w14:paraId="5970AEBD" w14:textId="4E54D5E9" w:rsidR="0089026F" w:rsidRPr="0089026F" w:rsidRDefault="0089026F" w:rsidP="007E0FF0">
      <w:pPr>
        <w:tabs>
          <w:tab w:val="left" w:pos="4253"/>
        </w:tabs>
        <w:spacing w:line="240" w:lineRule="auto"/>
        <w:rPr>
          <w:b/>
          <w:sz w:val="18"/>
          <w:u w:val="single"/>
        </w:rPr>
      </w:pPr>
      <w:r w:rsidRPr="0089026F">
        <w:rPr>
          <w:b/>
          <w:sz w:val="18"/>
          <w:u w:val="single"/>
        </w:rPr>
        <w:t>General Tab</w:t>
      </w:r>
    </w:p>
    <w:p w14:paraId="1B9D6F42" w14:textId="6E2696B6" w:rsidR="00156248" w:rsidRPr="00954EDE" w:rsidRDefault="007E0FF0" w:rsidP="007E0FF0">
      <w:pPr>
        <w:tabs>
          <w:tab w:val="left" w:pos="4253"/>
        </w:tabs>
        <w:spacing w:line="240" w:lineRule="auto"/>
        <w:rPr>
          <w:sz w:val="18"/>
        </w:rPr>
      </w:pPr>
      <w:r w:rsidRPr="00954EDE">
        <w:rPr>
          <w:sz w:val="18"/>
        </w:rPr>
        <w:t xml:space="preserve">Section Name </w:t>
      </w:r>
      <w:r w:rsidRPr="00954EDE">
        <w:rPr>
          <w:sz w:val="18"/>
        </w:rPr>
        <w:tab/>
        <w:t>= Open1</w:t>
      </w:r>
    </w:p>
    <w:p w14:paraId="4C498B99" w14:textId="262DEB6D" w:rsidR="007E0FF0" w:rsidRPr="00954EDE" w:rsidRDefault="007E0FF0" w:rsidP="007E0FF0">
      <w:pPr>
        <w:tabs>
          <w:tab w:val="left" w:pos="4253"/>
        </w:tabs>
        <w:spacing w:line="240" w:lineRule="auto"/>
        <w:rPr>
          <w:sz w:val="18"/>
        </w:rPr>
      </w:pPr>
      <w:r w:rsidRPr="00954EDE">
        <w:rPr>
          <w:sz w:val="18"/>
        </w:rPr>
        <w:t xml:space="preserve">Area of coal reserves </w:t>
      </w:r>
      <w:r w:rsidRPr="00954EDE">
        <w:rPr>
          <w:sz w:val="18"/>
        </w:rPr>
        <w:tab/>
        <w:t>= 0.3 km</w:t>
      </w:r>
      <w:r w:rsidRPr="00954EDE">
        <w:rPr>
          <w:sz w:val="18"/>
          <w:vertAlign w:val="superscript"/>
        </w:rPr>
        <w:t>2</w:t>
      </w:r>
    </w:p>
    <w:p w14:paraId="1BBA56D8" w14:textId="4AAD6886" w:rsidR="007E0FF0" w:rsidRPr="00954EDE" w:rsidRDefault="007E0FF0" w:rsidP="007E0FF0">
      <w:pPr>
        <w:tabs>
          <w:tab w:val="left" w:pos="4253"/>
        </w:tabs>
        <w:spacing w:line="240" w:lineRule="auto"/>
        <w:rPr>
          <w:sz w:val="18"/>
        </w:rPr>
      </w:pPr>
      <w:r w:rsidRPr="00954EDE">
        <w:rPr>
          <w:sz w:val="18"/>
        </w:rPr>
        <w:t xml:space="preserve">Commissioning and Decommissioning date </w:t>
      </w:r>
      <w:r w:rsidRPr="00954EDE">
        <w:rPr>
          <w:sz w:val="18"/>
        </w:rPr>
        <w:tab/>
        <w:t>= 1/1970 and 2/2010 respectively</w:t>
      </w:r>
    </w:p>
    <w:p w14:paraId="660C824D" w14:textId="1C5F307C" w:rsidR="007E0FF0" w:rsidRPr="00954EDE" w:rsidRDefault="007E0FF0" w:rsidP="007E0FF0">
      <w:pPr>
        <w:tabs>
          <w:tab w:val="left" w:pos="4253"/>
        </w:tabs>
        <w:spacing w:line="240" w:lineRule="auto"/>
        <w:rPr>
          <w:sz w:val="18"/>
        </w:rPr>
      </w:pPr>
      <w:r w:rsidRPr="00954EDE">
        <w:rPr>
          <w:sz w:val="18"/>
        </w:rPr>
        <w:t xml:space="preserve">Pollution control dam area </w:t>
      </w:r>
      <w:r w:rsidRPr="00954EDE">
        <w:rPr>
          <w:sz w:val="18"/>
        </w:rPr>
        <w:tab/>
        <w:t>= 0.01 km</w:t>
      </w:r>
      <w:r w:rsidRPr="00954EDE">
        <w:rPr>
          <w:sz w:val="18"/>
          <w:vertAlign w:val="superscript"/>
        </w:rPr>
        <w:t>2</w:t>
      </w:r>
    </w:p>
    <w:p w14:paraId="0AD3B501" w14:textId="0BAD9E48" w:rsidR="007E0FF0" w:rsidRPr="00954EDE" w:rsidRDefault="007E0FF0" w:rsidP="007E0FF0">
      <w:pPr>
        <w:tabs>
          <w:tab w:val="left" w:pos="4253"/>
        </w:tabs>
        <w:spacing w:line="240" w:lineRule="auto"/>
        <w:rPr>
          <w:sz w:val="18"/>
        </w:rPr>
      </w:pPr>
      <w:r w:rsidRPr="00954EDE">
        <w:rPr>
          <w:sz w:val="18"/>
        </w:rPr>
        <w:t>Pollution control dam volume</w:t>
      </w:r>
      <w:r w:rsidRPr="00954EDE">
        <w:rPr>
          <w:sz w:val="18"/>
        </w:rPr>
        <w:tab/>
        <w:t>= 0.01 million m</w:t>
      </w:r>
      <w:r w:rsidRPr="00954EDE">
        <w:rPr>
          <w:sz w:val="18"/>
          <w:vertAlign w:val="superscript"/>
        </w:rPr>
        <w:t>3</w:t>
      </w:r>
    </w:p>
    <w:p w14:paraId="1E9DD566" w14:textId="279F3C1D" w:rsidR="007E0FF0" w:rsidRDefault="007E0FF0" w:rsidP="007E0FF0">
      <w:pPr>
        <w:tabs>
          <w:tab w:val="left" w:pos="4253"/>
        </w:tabs>
        <w:spacing w:line="240" w:lineRule="auto"/>
        <w:rPr>
          <w:sz w:val="18"/>
          <w:vertAlign w:val="superscript"/>
        </w:rPr>
      </w:pPr>
      <w:r w:rsidRPr="00954EDE">
        <w:rPr>
          <w:sz w:val="18"/>
        </w:rPr>
        <w:t>Pollution control dam initial volume</w:t>
      </w:r>
      <w:r w:rsidRPr="00954EDE">
        <w:rPr>
          <w:sz w:val="18"/>
        </w:rPr>
        <w:tab/>
        <w:t>= 0.01 million m</w:t>
      </w:r>
      <w:r w:rsidRPr="00954EDE">
        <w:rPr>
          <w:sz w:val="18"/>
          <w:vertAlign w:val="superscript"/>
        </w:rPr>
        <w:t>3</w:t>
      </w:r>
    </w:p>
    <w:p w14:paraId="22D1F0AA" w14:textId="7B769384" w:rsidR="0089026F" w:rsidRPr="0089026F" w:rsidRDefault="0089026F" w:rsidP="007E0FF0">
      <w:pPr>
        <w:tabs>
          <w:tab w:val="left" w:pos="4253"/>
        </w:tabs>
        <w:spacing w:line="240" w:lineRule="auto"/>
        <w:rPr>
          <w:b/>
          <w:sz w:val="18"/>
          <w:u w:val="single"/>
        </w:rPr>
      </w:pPr>
      <w:r>
        <w:rPr>
          <w:b/>
          <w:sz w:val="18"/>
          <w:u w:val="single"/>
        </w:rPr>
        <w:t>Distributed Area</w:t>
      </w:r>
      <w:r w:rsidRPr="0089026F">
        <w:rPr>
          <w:b/>
          <w:sz w:val="18"/>
          <w:u w:val="single"/>
        </w:rPr>
        <w:t xml:space="preserve"> Tab</w:t>
      </w:r>
    </w:p>
    <w:p w14:paraId="75F3B9ED" w14:textId="54E7F676" w:rsidR="007E0FF0" w:rsidRPr="00954EDE" w:rsidRDefault="007E0FF0" w:rsidP="007E0FF0">
      <w:pPr>
        <w:tabs>
          <w:tab w:val="left" w:pos="4253"/>
        </w:tabs>
        <w:spacing w:line="240" w:lineRule="auto"/>
        <w:rPr>
          <w:sz w:val="18"/>
        </w:rPr>
      </w:pPr>
      <w:r w:rsidRPr="00954EDE">
        <w:rPr>
          <w:sz w:val="18"/>
        </w:rPr>
        <w:t>Distributed area that contributes to runoff</w:t>
      </w:r>
      <w:r w:rsidRPr="00954EDE">
        <w:rPr>
          <w:sz w:val="18"/>
        </w:rPr>
        <w:tab/>
        <w:t>= 0.05 km</w:t>
      </w:r>
      <w:r w:rsidRPr="00954EDE">
        <w:rPr>
          <w:sz w:val="18"/>
          <w:vertAlign w:val="superscript"/>
        </w:rPr>
        <w:t>2</w:t>
      </w:r>
    </w:p>
    <w:p w14:paraId="61E6F5FD" w14:textId="50DB2EB5" w:rsidR="007E0FF0" w:rsidRPr="00954EDE" w:rsidRDefault="007E0FF0" w:rsidP="007E0FF0">
      <w:pPr>
        <w:tabs>
          <w:tab w:val="left" w:pos="4253"/>
        </w:tabs>
        <w:spacing w:line="240" w:lineRule="auto"/>
        <w:rPr>
          <w:sz w:val="18"/>
        </w:rPr>
      </w:pPr>
      <w:r w:rsidRPr="00954EDE">
        <w:rPr>
          <w:sz w:val="18"/>
        </w:rPr>
        <w:t>Runoff factor for distributed area</w:t>
      </w:r>
      <w:r w:rsidRPr="00954EDE">
        <w:rPr>
          <w:sz w:val="18"/>
        </w:rPr>
        <w:tab/>
        <w:t>= 0.3</w:t>
      </w:r>
    </w:p>
    <w:p w14:paraId="039BA5A2" w14:textId="0F0637DA" w:rsidR="007E0FF0" w:rsidRDefault="007E0FF0" w:rsidP="007E0FF0">
      <w:pPr>
        <w:tabs>
          <w:tab w:val="left" w:pos="4253"/>
        </w:tabs>
        <w:spacing w:line="240" w:lineRule="auto"/>
        <w:rPr>
          <w:sz w:val="18"/>
        </w:rPr>
      </w:pPr>
      <w:r w:rsidRPr="00954EDE">
        <w:rPr>
          <w:sz w:val="18"/>
        </w:rPr>
        <w:t xml:space="preserve">Monthly recharge </w:t>
      </w:r>
      <w:r w:rsidRPr="00954EDE">
        <w:rPr>
          <w:sz w:val="18"/>
        </w:rPr>
        <w:tab/>
        <w:t>= 0.1 with constant growth factor 1  1920 to 2003</w:t>
      </w:r>
    </w:p>
    <w:p w14:paraId="7C995446" w14:textId="47F380DE" w:rsidR="0089026F" w:rsidRPr="0089026F" w:rsidRDefault="0089026F" w:rsidP="007E0FF0">
      <w:pPr>
        <w:tabs>
          <w:tab w:val="left" w:pos="4253"/>
        </w:tabs>
        <w:spacing w:line="240" w:lineRule="auto"/>
        <w:rPr>
          <w:b/>
          <w:sz w:val="18"/>
          <w:u w:val="single"/>
        </w:rPr>
      </w:pPr>
      <w:r>
        <w:rPr>
          <w:b/>
          <w:sz w:val="18"/>
          <w:u w:val="single"/>
        </w:rPr>
        <w:t xml:space="preserve">Workings </w:t>
      </w:r>
      <w:r w:rsidRPr="0089026F">
        <w:rPr>
          <w:b/>
          <w:sz w:val="18"/>
          <w:u w:val="single"/>
        </w:rPr>
        <w:t>Tab</w:t>
      </w:r>
    </w:p>
    <w:p w14:paraId="35CF2759" w14:textId="0A9E0F40" w:rsidR="007E0FF0" w:rsidRDefault="007E0FF0" w:rsidP="007E0FF0">
      <w:pPr>
        <w:tabs>
          <w:tab w:val="left" w:pos="4253"/>
        </w:tabs>
        <w:spacing w:line="240" w:lineRule="auto"/>
        <w:ind w:left="4253" w:hanging="4253"/>
        <w:rPr>
          <w:sz w:val="18"/>
        </w:rPr>
      </w:pPr>
      <w:r w:rsidRPr="00954EDE">
        <w:rPr>
          <w:sz w:val="18"/>
        </w:rPr>
        <w:t>Working pit area</w:t>
      </w:r>
      <w:r w:rsidRPr="00954EDE">
        <w:rPr>
          <w:sz w:val="18"/>
        </w:rPr>
        <w:tab/>
        <w:t>= 0.02 km</w:t>
      </w:r>
      <w:r w:rsidRPr="00954EDE">
        <w:rPr>
          <w:sz w:val="18"/>
          <w:vertAlign w:val="superscript"/>
        </w:rPr>
        <w:t>2</w:t>
      </w:r>
      <w:r w:rsidRPr="00954EDE">
        <w:rPr>
          <w:sz w:val="18"/>
        </w:rPr>
        <w:t xml:space="preserve"> with constant growth factor 1 1920 to 2003</w:t>
      </w:r>
    </w:p>
    <w:p w14:paraId="6CBBC956" w14:textId="678A1BAE" w:rsidR="0089026F" w:rsidRPr="0089026F" w:rsidRDefault="0089026F" w:rsidP="007E0FF0">
      <w:pPr>
        <w:tabs>
          <w:tab w:val="left" w:pos="4253"/>
        </w:tabs>
        <w:spacing w:line="240" w:lineRule="auto"/>
        <w:ind w:left="4253" w:hanging="4253"/>
        <w:rPr>
          <w:b/>
          <w:sz w:val="18"/>
          <w:u w:val="single"/>
        </w:rPr>
      </w:pPr>
      <w:r w:rsidRPr="0089026F">
        <w:rPr>
          <w:b/>
          <w:sz w:val="18"/>
          <w:u w:val="single"/>
        </w:rPr>
        <w:t>Pit evaporation</w:t>
      </w:r>
      <w:r>
        <w:rPr>
          <w:b/>
          <w:sz w:val="18"/>
          <w:u w:val="single"/>
        </w:rPr>
        <w:t xml:space="preserve"> Tab</w:t>
      </w:r>
    </w:p>
    <w:p w14:paraId="18434A2F" w14:textId="3854DFCB" w:rsidR="00407501" w:rsidRDefault="00407501" w:rsidP="00407501">
      <w:pPr>
        <w:tabs>
          <w:tab w:val="left" w:pos="4253"/>
        </w:tabs>
        <w:spacing w:line="240" w:lineRule="auto"/>
        <w:ind w:left="4253" w:hanging="4253"/>
        <w:rPr>
          <w:sz w:val="18"/>
        </w:rPr>
      </w:pPr>
      <w:r w:rsidRPr="00954EDE">
        <w:rPr>
          <w:sz w:val="18"/>
        </w:rPr>
        <w:t>Pit evaporation area</w:t>
      </w:r>
      <w:r w:rsidRPr="00954EDE">
        <w:rPr>
          <w:sz w:val="18"/>
        </w:rPr>
        <w:tab/>
        <w:t>= 0.02 km</w:t>
      </w:r>
      <w:r w:rsidRPr="00954EDE">
        <w:rPr>
          <w:sz w:val="18"/>
          <w:vertAlign w:val="superscript"/>
        </w:rPr>
        <w:t>2</w:t>
      </w:r>
      <w:r w:rsidRPr="00954EDE">
        <w:rPr>
          <w:sz w:val="18"/>
        </w:rPr>
        <w:t xml:space="preserve"> with constant growth factor 1 1920 to 2003</w:t>
      </w:r>
    </w:p>
    <w:p w14:paraId="2B1A32B5" w14:textId="081FA80E" w:rsidR="0089026F" w:rsidRPr="0089026F" w:rsidRDefault="0089026F" w:rsidP="0089026F">
      <w:pPr>
        <w:tabs>
          <w:tab w:val="left" w:pos="4253"/>
        </w:tabs>
        <w:spacing w:line="240" w:lineRule="auto"/>
        <w:ind w:left="4253" w:hanging="4253"/>
        <w:rPr>
          <w:b/>
          <w:sz w:val="18"/>
          <w:u w:val="single"/>
        </w:rPr>
      </w:pPr>
      <w:r>
        <w:rPr>
          <w:b/>
          <w:sz w:val="18"/>
          <w:u w:val="single"/>
        </w:rPr>
        <w:t>Rehabilitation Tab</w:t>
      </w:r>
    </w:p>
    <w:p w14:paraId="56A18014" w14:textId="0CBB5AFB" w:rsidR="0089026F" w:rsidRPr="00954EDE" w:rsidRDefault="00585507" w:rsidP="0089026F">
      <w:pPr>
        <w:tabs>
          <w:tab w:val="left" w:pos="4253"/>
        </w:tabs>
        <w:spacing w:line="240" w:lineRule="auto"/>
        <w:ind w:left="4253" w:hanging="4253"/>
        <w:rPr>
          <w:sz w:val="18"/>
        </w:rPr>
      </w:pPr>
      <w:r w:rsidRPr="00954EDE">
        <w:rPr>
          <w:sz w:val="18"/>
        </w:rPr>
        <w:t>Assume the rehabilitation area</w:t>
      </w:r>
      <w:r w:rsidRPr="00954EDE">
        <w:rPr>
          <w:sz w:val="18"/>
        </w:rPr>
        <w:tab/>
        <w:t>=0.05 km</w:t>
      </w:r>
      <w:r w:rsidRPr="00954EDE">
        <w:rPr>
          <w:sz w:val="18"/>
          <w:vertAlign w:val="superscript"/>
        </w:rPr>
        <w:t>2</w:t>
      </w:r>
    </w:p>
    <w:p w14:paraId="55314CD9" w14:textId="77777777" w:rsidR="00954EDE" w:rsidRPr="00954EDE" w:rsidRDefault="00954EDE" w:rsidP="007E0FF0">
      <w:pPr>
        <w:tabs>
          <w:tab w:val="left" w:pos="4253"/>
        </w:tabs>
        <w:spacing w:line="240" w:lineRule="auto"/>
        <w:ind w:left="4253" w:hanging="4253"/>
        <w:rPr>
          <w:sz w:val="18"/>
        </w:rPr>
      </w:pPr>
      <w:r w:rsidRPr="00954EDE">
        <w:rPr>
          <w:sz w:val="18"/>
        </w:rPr>
        <w:t>R</w:t>
      </w:r>
      <w:r w:rsidR="00585507" w:rsidRPr="00954EDE">
        <w:rPr>
          <w:sz w:val="18"/>
        </w:rPr>
        <w:t xml:space="preserve">unoff factor </w:t>
      </w:r>
      <w:r w:rsidRPr="00954EDE">
        <w:rPr>
          <w:sz w:val="18"/>
        </w:rPr>
        <w:tab/>
      </w:r>
      <w:r w:rsidR="00585507" w:rsidRPr="00954EDE">
        <w:rPr>
          <w:sz w:val="18"/>
        </w:rPr>
        <w:t xml:space="preserve">= 1 </w:t>
      </w:r>
    </w:p>
    <w:p w14:paraId="32595667" w14:textId="77777777" w:rsidR="00954EDE" w:rsidRPr="00954EDE" w:rsidRDefault="00954EDE" w:rsidP="007E0FF0">
      <w:pPr>
        <w:tabs>
          <w:tab w:val="left" w:pos="4253"/>
        </w:tabs>
        <w:spacing w:line="240" w:lineRule="auto"/>
        <w:ind w:left="4253" w:hanging="4253"/>
        <w:rPr>
          <w:sz w:val="18"/>
        </w:rPr>
      </w:pPr>
      <w:r w:rsidRPr="00954EDE">
        <w:rPr>
          <w:sz w:val="18"/>
        </w:rPr>
        <w:t>I</w:t>
      </w:r>
      <w:r w:rsidR="00585507" w:rsidRPr="00954EDE">
        <w:rPr>
          <w:sz w:val="18"/>
        </w:rPr>
        <w:t xml:space="preserve">nitial </w:t>
      </w:r>
      <w:proofErr w:type="spellStart"/>
      <w:r w:rsidR="00585507" w:rsidRPr="00954EDE">
        <w:rPr>
          <w:sz w:val="18"/>
        </w:rPr>
        <w:t>inspoils</w:t>
      </w:r>
      <w:proofErr w:type="spellEnd"/>
      <w:r w:rsidR="00585507" w:rsidRPr="00954EDE">
        <w:rPr>
          <w:sz w:val="18"/>
        </w:rPr>
        <w:t xml:space="preserve"> seepage </w:t>
      </w:r>
      <w:r w:rsidRPr="00954EDE">
        <w:rPr>
          <w:sz w:val="18"/>
        </w:rPr>
        <w:tab/>
      </w:r>
      <w:r w:rsidR="00585507" w:rsidRPr="00954EDE">
        <w:rPr>
          <w:sz w:val="18"/>
        </w:rPr>
        <w:t>= 0</w:t>
      </w:r>
    </w:p>
    <w:p w14:paraId="0A3152E5" w14:textId="44006C26" w:rsidR="007E0FF0" w:rsidRDefault="00954EDE" w:rsidP="007E0FF0">
      <w:pPr>
        <w:tabs>
          <w:tab w:val="left" w:pos="4253"/>
        </w:tabs>
        <w:spacing w:line="240" w:lineRule="auto"/>
        <w:ind w:left="4253" w:hanging="4253"/>
        <w:rPr>
          <w:sz w:val="18"/>
        </w:rPr>
      </w:pPr>
      <w:r w:rsidRPr="00954EDE">
        <w:rPr>
          <w:sz w:val="18"/>
        </w:rPr>
        <w:t>M</w:t>
      </w:r>
      <w:r w:rsidR="00585507" w:rsidRPr="00954EDE">
        <w:rPr>
          <w:sz w:val="18"/>
        </w:rPr>
        <w:t xml:space="preserve">onthly </w:t>
      </w:r>
      <w:r w:rsidRPr="00954EDE">
        <w:rPr>
          <w:sz w:val="18"/>
        </w:rPr>
        <w:t>recharge factors</w:t>
      </w:r>
      <w:r w:rsidRPr="00954EDE">
        <w:rPr>
          <w:sz w:val="18"/>
        </w:rPr>
        <w:tab/>
        <w:t>= 1</w:t>
      </w:r>
      <w:r>
        <w:rPr>
          <w:sz w:val="18"/>
        </w:rPr>
        <w:t xml:space="preserve"> </w:t>
      </w:r>
      <w:r w:rsidR="00572614">
        <w:rPr>
          <w:sz w:val="18"/>
        </w:rPr>
        <w:t>(</w:t>
      </w:r>
      <w:r w:rsidRPr="00954EDE">
        <w:rPr>
          <w:sz w:val="18"/>
        </w:rPr>
        <w:t>constant growth factor 1 1920 to 2003</w:t>
      </w:r>
      <w:r w:rsidR="00572614">
        <w:rPr>
          <w:sz w:val="18"/>
        </w:rPr>
        <w:t>)</w:t>
      </w:r>
    </w:p>
    <w:p w14:paraId="5F41C65E" w14:textId="6539CE21" w:rsidR="00F4229E" w:rsidRPr="00F4229E" w:rsidRDefault="00F4229E" w:rsidP="007E0FF0">
      <w:pPr>
        <w:tabs>
          <w:tab w:val="left" w:pos="4253"/>
        </w:tabs>
        <w:spacing w:line="240" w:lineRule="auto"/>
        <w:ind w:left="4253" w:hanging="4253"/>
        <w:rPr>
          <w:b/>
          <w:sz w:val="18"/>
          <w:u w:val="single"/>
        </w:rPr>
      </w:pPr>
      <w:proofErr w:type="spellStart"/>
      <w:r w:rsidRPr="00F4229E">
        <w:rPr>
          <w:b/>
          <w:sz w:val="18"/>
          <w:u w:val="single"/>
        </w:rPr>
        <w:t>Inspoils</w:t>
      </w:r>
      <w:proofErr w:type="spellEnd"/>
      <w:r w:rsidRPr="00F4229E">
        <w:rPr>
          <w:b/>
          <w:sz w:val="18"/>
          <w:u w:val="single"/>
        </w:rPr>
        <w:t xml:space="preserve"> Seepage Tab</w:t>
      </w:r>
    </w:p>
    <w:p w14:paraId="0939400B" w14:textId="60783267" w:rsidR="00572614" w:rsidRDefault="00572614" w:rsidP="007E0FF0">
      <w:pPr>
        <w:tabs>
          <w:tab w:val="left" w:pos="4253"/>
        </w:tabs>
        <w:spacing w:line="240" w:lineRule="auto"/>
        <w:ind w:left="4253" w:hanging="4253"/>
        <w:rPr>
          <w:sz w:val="18"/>
        </w:rPr>
      </w:pPr>
      <w:proofErr w:type="spellStart"/>
      <w:r>
        <w:rPr>
          <w:sz w:val="18"/>
        </w:rPr>
        <w:t>Inspoils</w:t>
      </w:r>
      <w:proofErr w:type="spellEnd"/>
      <w:r>
        <w:rPr>
          <w:sz w:val="18"/>
        </w:rPr>
        <w:t xml:space="preserve"> Storage</w:t>
      </w:r>
      <w:r w:rsidR="00F4229E">
        <w:rPr>
          <w:sz w:val="18"/>
        </w:rPr>
        <w:t xml:space="preserve"> where seepage occurs</w:t>
      </w:r>
      <w:r>
        <w:rPr>
          <w:sz w:val="18"/>
        </w:rPr>
        <w:tab/>
        <w:t>= 0.05 million m</w:t>
      </w:r>
      <w:r>
        <w:rPr>
          <w:sz w:val="18"/>
          <w:vertAlign w:val="superscript"/>
        </w:rPr>
        <w:t>3</w:t>
      </w:r>
    </w:p>
    <w:p w14:paraId="5406EA23" w14:textId="7AE42AF8" w:rsidR="00572614" w:rsidRDefault="00572614" w:rsidP="007E0FF0">
      <w:pPr>
        <w:tabs>
          <w:tab w:val="left" w:pos="4253"/>
        </w:tabs>
        <w:spacing w:line="240" w:lineRule="auto"/>
        <w:ind w:left="4253" w:hanging="4253"/>
        <w:rPr>
          <w:sz w:val="18"/>
        </w:rPr>
      </w:pPr>
      <w:r>
        <w:rPr>
          <w:sz w:val="18"/>
        </w:rPr>
        <w:t>Maximum seepage rate</w:t>
      </w:r>
      <w:r>
        <w:rPr>
          <w:sz w:val="18"/>
        </w:rPr>
        <w:tab/>
        <w:t>= 0</w:t>
      </w:r>
    </w:p>
    <w:p w14:paraId="1E516A80" w14:textId="41BC2DCC" w:rsidR="00572614" w:rsidRDefault="00572614" w:rsidP="007E0FF0">
      <w:pPr>
        <w:tabs>
          <w:tab w:val="left" w:pos="4253"/>
        </w:tabs>
        <w:spacing w:line="240" w:lineRule="auto"/>
        <w:ind w:left="4253" w:hanging="4253"/>
        <w:rPr>
          <w:sz w:val="18"/>
        </w:rPr>
      </w:pPr>
      <w:r>
        <w:rPr>
          <w:sz w:val="18"/>
        </w:rPr>
        <w:t>Exponent for seepage equations</w:t>
      </w:r>
      <w:r>
        <w:rPr>
          <w:sz w:val="18"/>
        </w:rPr>
        <w:tab/>
        <w:t>= 0</w:t>
      </w:r>
    </w:p>
    <w:p w14:paraId="6B35B37D" w14:textId="0AFC0B9D" w:rsidR="00572614" w:rsidRDefault="00572614" w:rsidP="007E0FF0">
      <w:pPr>
        <w:tabs>
          <w:tab w:val="left" w:pos="4253"/>
        </w:tabs>
        <w:spacing w:line="240" w:lineRule="auto"/>
        <w:ind w:left="4253" w:hanging="4253"/>
        <w:rPr>
          <w:sz w:val="18"/>
        </w:rPr>
      </w:pPr>
      <w:r>
        <w:rPr>
          <w:sz w:val="18"/>
        </w:rPr>
        <w:t>Growth factors</w:t>
      </w:r>
      <w:r>
        <w:rPr>
          <w:sz w:val="18"/>
        </w:rPr>
        <w:tab/>
        <w:t xml:space="preserve">= </w:t>
      </w:r>
      <w:r w:rsidRPr="00954EDE">
        <w:rPr>
          <w:sz w:val="18"/>
        </w:rPr>
        <w:t>1</w:t>
      </w:r>
      <w:r>
        <w:rPr>
          <w:sz w:val="18"/>
        </w:rPr>
        <w:t xml:space="preserve"> (</w:t>
      </w:r>
      <w:r w:rsidRPr="00954EDE">
        <w:rPr>
          <w:sz w:val="18"/>
        </w:rPr>
        <w:t>constant growth factor 1 1920 to 2003</w:t>
      </w:r>
      <w:r>
        <w:rPr>
          <w:sz w:val="18"/>
        </w:rPr>
        <w:t>)</w:t>
      </w:r>
    </w:p>
    <w:p w14:paraId="409E6BA0" w14:textId="51DF6C7C" w:rsidR="00F4229E" w:rsidRPr="00F4229E" w:rsidRDefault="00F4229E" w:rsidP="00F4229E">
      <w:pPr>
        <w:tabs>
          <w:tab w:val="left" w:pos="4253"/>
        </w:tabs>
        <w:spacing w:line="240" w:lineRule="auto"/>
        <w:ind w:left="4253" w:hanging="4253"/>
        <w:rPr>
          <w:b/>
          <w:sz w:val="18"/>
          <w:u w:val="single"/>
        </w:rPr>
      </w:pPr>
      <w:proofErr w:type="spellStart"/>
      <w:r w:rsidRPr="00F4229E">
        <w:rPr>
          <w:b/>
          <w:sz w:val="18"/>
          <w:u w:val="single"/>
        </w:rPr>
        <w:t>Inspoils</w:t>
      </w:r>
      <w:proofErr w:type="spellEnd"/>
      <w:r w:rsidRPr="00F4229E">
        <w:rPr>
          <w:b/>
          <w:sz w:val="18"/>
          <w:u w:val="single"/>
        </w:rPr>
        <w:t xml:space="preserve"> </w:t>
      </w:r>
      <w:r>
        <w:rPr>
          <w:b/>
          <w:sz w:val="18"/>
          <w:u w:val="single"/>
        </w:rPr>
        <w:t>Decant</w:t>
      </w:r>
      <w:r w:rsidRPr="00F4229E">
        <w:rPr>
          <w:b/>
          <w:sz w:val="18"/>
          <w:u w:val="single"/>
        </w:rPr>
        <w:t xml:space="preserve"> Tab</w:t>
      </w:r>
    </w:p>
    <w:p w14:paraId="1893AA94" w14:textId="575E4BE0" w:rsidR="00F4229E" w:rsidRDefault="00F4229E" w:rsidP="00F4229E">
      <w:pPr>
        <w:tabs>
          <w:tab w:val="left" w:pos="4253"/>
        </w:tabs>
        <w:spacing w:line="240" w:lineRule="auto"/>
        <w:ind w:left="4253" w:hanging="4253"/>
        <w:rPr>
          <w:sz w:val="18"/>
        </w:rPr>
      </w:pPr>
      <w:proofErr w:type="spellStart"/>
      <w:r>
        <w:rPr>
          <w:sz w:val="18"/>
        </w:rPr>
        <w:t>Inspoils</w:t>
      </w:r>
      <w:proofErr w:type="spellEnd"/>
      <w:r>
        <w:rPr>
          <w:sz w:val="18"/>
        </w:rPr>
        <w:t xml:space="preserve"> Storage where decant occurs</w:t>
      </w:r>
      <w:r>
        <w:rPr>
          <w:sz w:val="18"/>
        </w:rPr>
        <w:tab/>
        <w:t>= 0.05 million m</w:t>
      </w:r>
      <w:r>
        <w:rPr>
          <w:sz w:val="18"/>
          <w:vertAlign w:val="superscript"/>
        </w:rPr>
        <w:t>3</w:t>
      </w:r>
    </w:p>
    <w:p w14:paraId="2446C57E" w14:textId="233C8BE5" w:rsidR="00954EDE" w:rsidRDefault="00F4229E" w:rsidP="0043282F">
      <w:pPr>
        <w:tabs>
          <w:tab w:val="left" w:pos="4253"/>
        </w:tabs>
        <w:spacing w:line="240" w:lineRule="auto"/>
        <w:ind w:left="4253" w:hanging="4253"/>
        <w:rPr>
          <w:sz w:val="18"/>
        </w:rPr>
      </w:pPr>
      <w:r>
        <w:rPr>
          <w:sz w:val="18"/>
        </w:rPr>
        <w:lastRenderedPageBreak/>
        <w:t>Growth factors</w:t>
      </w:r>
      <w:r>
        <w:rPr>
          <w:sz w:val="18"/>
        </w:rPr>
        <w:tab/>
        <w:t xml:space="preserve">= </w:t>
      </w:r>
      <w:r w:rsidRPr="00954EDE">
        <w:rPr>
          <w:sz w:val="18"/>
        </w:rPr>
        <w:t>1</w:t>
      </w:r>
      <w:r>
        <w:rPr>
          <w:sz w:val="18"/>
        </w:rPr>
        <w:t xml:space="preserve"> (</w:t>
      </w:r>
      <w:r w:rsidRPr="00954EDE">
        <w:rPr>
          <w:sz w:val="18"/>
        </w:rPr>
        <w:t>constant growth factor 1 1920 to 2003</w:t>
      </w:r>
      <w:r>
        <w:rPr>
          <w:sz w:val="18"/>
        </w:rPr>
        <w:t>)</w:t>
      </w:r>
    </w:p>
    <w:p w14:paraId="64CFA156" w14:textId="77777777" w:rsidR="00887159" w:rsidRPr="0043282F" w:rsidRDefault="00887159" w:rsidP="0043282F">
      <w:pPr>
        <w:tabs>
          <w:tab w:val="left" w:pos="4253"/>
        </w:tabs>
        <w:spacing w:line="240" w:lineRule="auto"/>
        <w:ind w:left="4253" w:hanging="4253"/>
        <w:rPr>
          <w:sz w:val="18"/>
        </w:rPr>
      </w:pPr>
    </w:p>
    <w:p w14:paraId="6DCC9F10" w14:textId="4EDD0232" w:rsidR="00FE77D0" w:rsidRDefault="00DB1FA5" w:rsidP="00DB1FA5">
      <w:pPr>
        <w:spacing w:before="0" w:after="0" w:line="240" w:lineRule="auto"/>
      </w:pPr>
      <w:r w:rsidRPr="007F278A">
        <w:rPr>
          <w:noProof/>
          <w:lang w:val="en-GB"/>
        </w:rPr>
        <mc:AlternateContent>
          <mc:Choice Requires="wps">
            <w:drawing>
              <wp:anchor distT="0" distB="0" distL="114300" distR="114300" simplePos="0" relativeHeight="251751424" behindDoc="0" locked="0" layoutInCell="1" allowOverlap="1" wp14:anchorId="75E94057" wp14:editId="19B5312F">
                <wp:simplePos x="0" y="0"/>
                <wp:positionH relativeFrom="column">
                  <wp:posOffset>4424680</wp:posOffset>
                </wp:positionH>
                <wp:positionV relativeFrom="paragraph">
                  <wp:posOffset>2009140</wp:posOffset>
                </wp:positionV>
                <wp:extent cx="284671" cy="276045"/>
                <wp:effectExtent l="0" t="0" r="20320" b="10160"/>
                <wp:wrapNone/>
                <wp:docPr id="154" name="Oval 154"/>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10ED" w14:textId="4D65AD1B" w:rsidR="000548E4" w:rsidRPr="006E26FB" w:rsidRDefault="000548E4" w:rsidP="00DB1FA5">
                            <w:pPr>
                              <w:spacing w:before="0" w:after="0" w:line="240" w:lineRule="auto"/>
                              <w:jc w:val="center"/>
                              <w:rPr>
                                <w:b/>
                                <w:color w:val="000000" w:themeColor="text1"/>
                              </w:rPr>
                            </w:pPr>
                            <w:r>
                              <w:rPr>
                                <w: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94057" id="Oval 154" o:spid="_x0000_s1038" style="position:absolute;left:0;text-align:left;margin-left:348.4pt;margin-top:158.2pt;width:22.4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" fillcolor="white [3212]" strokecolor="black [3213]" strokeweight="1pt">
                <v:stroke joinstyle="miter"/>
                <v:textbox inset="0,0,0,0">
                  <w:txbxContent>
                    <w:p w14:paraId="5AD910ED" w14:textId="4D65AD1B" w:rsidR="000548E4" w:rsidRPr="006E26FB" w:rsidRDefault="000548E4" w:rsidP="00DB1FA5">
                      <w:pPr>
                        <w:spacing w:before="0" w:after="0" w:line="240" w:lineRule="auto"/>
                        <w:jc w:val="center"/>
                        <w:rPr>
                          <w:b/>
                          <w:color w:val="000000" w:themeColor="text1"/>
                        </w:rPr>
                      </w:pPr>
                      <w:r>
                        <w:rPr>
                          <w:b/>
                          <w:color w:val="000000" w:themeColor="text1"/>
                        </w:rPr>
                        <w:t>2</w:t>
                      </w:r>
                    </w:p>
                  </w:txbxContent>
                </v:textbox>
              </v:oval>
            </w:pict>
          </mc:Fallback>
        </mc:AlternateContent>
      </w:r>
      <w:r w:rsidRPr="007F278A">
        <w:rPr>
          <w:noProof/>
          <w:lang w:val="en-GB"/>
        </w:rPr>
        <mc:AlternateContent>
          <mc:Choice Requires="wps">
            <w:drawing>
              <wp:anchor distT="0" distB="0" distL="114300" distR="114300" simplePos="0" relativeHeight="251749376" behindDoc="0" locked="0" layoutInCell="1" allowOverlap="1" wp14:anchorId="55EAA0EA" wp14:editId="7B627311">
                <wp:simplePos x="0" y="0"/>
                <wp:positionH relativeFrom="column">
                  <wp:posOffset>2019300</wp:posOffset>
                </wp:positionH>
                <wp:positionV relativeFrom="paragraph">
                  <wp:posOffset>2000250</wp:posOffset>
                </wp:positionV>
                <wp:extent cx="284671" cy="276045"/>
                <wp:effectExtent l="0" t="0" r="20320" b="10160"/>
                <wp:wrapNone/>
                <wp:docPr id="153" name="Oval 153"/>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497F7" w14:textId="77777777" w:rsidR="000548E4" w:rsidRPr="006E26FB" w:rsidRDefault="000548E4" w:rsidP="00DB1FA5">
                            <w:pPr>
                              <w:spacing w:before="0" w:after="0" w:line="240" w:lineRule="auto"/>
                              <w:jc w:val="center"/>
                              <w:rPr>
                                <w:b/>
                                <w:color w:val="000000" w:themeColor="text1"/>
                              </w:rPr>
                            </w:pPr>
                            <w:r>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AA0EA" id="Oval 153" o:spid="_x0000_s1039" style="position:absolute;left:0;text-align:left;margin-left:159pt;margin-top:157.5pt;width:22.4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" fillcolor="white [3212]" strokecolor="black [3213]" strokeweight="1pt">
                <v:stroke joinstyle="miter"/>
                <v:textbox inset="0,0,0,0">
                  <w:txbxContent>
                    <w:p w14:paraId="4E9497F7" w14:textId="77777777" w:rsidR="000548E4" w:rsidRPr="006E26FB" w:rsidRDefault="000548E4" w:rsidP="00DB1FA5">
                      <w:pPr>
                        <w:spacing w:before="0" w:after="0" w:line="240" w:lineRule="auto"/>
                        <w:jc w:val="center"/>
                        <w:rPr>
                          <w:b/>
                          <w:color w:val="000000" w:themeColor="text1"/>
                        </w:rPr>
                      </w:pPr>
                      <w:r>
                        <w:rPr>
                          <w:b/>
                          <w:color w:val="000000" w:themeColor="text1"/>
                        </w:rPr>
                        <w:t>1</w:t>
                      </w:r>
                    </w:p>
                  </w:txbxContent>
                </v:textbox>
              </v:oval>
            </w:pict>
          </mc:Fallback>
        </mc:AlternateContent>
      </w:r>
      <w:r w:rsidR="00461E85">
        <w:rPr>
          <w:noProof/>
        </w:rPr>
        <w:drawing>
          <wp:inline distT="0" distB="0" distL="0" distR="0" wp14:anchorId="08F68B8F" wp14:editId="25B85762">
            <wp:extent cx="2359006" cy="2520000"/>
            <wp:effectExtent l="19050" t="19050" r="22860"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59006" cy="2520000"/>
                    </a:xfrm>
                    <a:prstGeom prst="rect">
                      <a:avLst/>
                    </a:prstGeom>
                    <a:ln>
                      <a:solidFill>
                        <a:schemeClr val="tx1"/>
                      </a:solidFill>
                    </a:ln>
                  </pic:spPr>
                </pic:pic>
              </a:graphicData>
            </a:graphic>
          </wp:inline>
        </w:drawing>
      </w:r>
      <w:r>
        <w:rPr>
          <w:noProof/>
        </w:rPr>
        <w:drawing>
          <wp:inline distT="0" distB="0" distL="0" distR="0" wp14:anchorId="0FAA080A" wp14:editId="6CFC4C97">
            <wp:extent cx="2367599" cy="2520000"/>
            <wp:effectExtent l="19050" t="19050" r="13970" b="139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67599" cy="2520000"/>
                    </a:xfrm>
                    <a:prstGeom prst="rect">
                      <a:avLst/>
                    </a:prstGeom>
                    <a:ln>
                      <a:solidFill>
                        <a:schemeClr val="tx1"/>
                      </a:solidFill>
                    </a:ln>
                  </pic:spPr>
                </pic:pic>
              </a:graphicData>
            </a:graphic>
          </wp:inline>
        </w:drawing>
      </w:r>
    </w:p>
    <w:p w14:paraId="2257124D" w14:textId="0243FFFE" w:rsidR="00E12F6F" w:rsidRDefault="0053626C" w:rsidP="00DB1FA5">
      <w:pPr>
        <w:spacing w:line="240" w:lineRule="auto"/>
      </w:pPr>
      <w:r w:rsidRPr="007F278A">
        <w:rPr>
          <w:noProof/>
          <w:lang w:val="en-GB"/>
        </w:rPr>
        <mc:AlternateContent>
          <mc:Choice Requires="wps">
            <w:drawing>
              <wp:anchor distT="0" distB="0" distL="114300" distR="114300" simplePos="0" relativeHeight="251755520" behindDoc="0" locked="0" layoutInCell="1" allowOverlap="1" wp14:anchorId="00AF2CCF" wp14:editId="4654C079">
                <wp:simplePos x="0" y="0"/>
                <wp:positionH relativeFrom="column">
                  <wp:posOffset>4432300</wp:posOffset>
                </wp:positionH>
                <wp:positionV relativeFrom="paragraph">
                  <wp:posOffset>2078990</wp:posOffset>
                </wp:positionV>
                <wp:extent cx="284480" cy="275590"/>
                <wp:effectExtent l="0" t="0" r="20320" b="10160"/>
                <wp:wrapNone/>
                <wp:docPr id="156" name="Oval 156"/>
                <wp:cNvGraphicFramePr/>
                <a:graphic xmlns:a="http://schemas.openxmlformats.org/drawingml/2006/main">
                  <a:graphicData uri="http://schemas.microsoft.com/office/word/2010/wordprocessingShape">
                    <wps:wsp>
                      <wps:cNvSpPr/>
                      <wps:spPr>
                        <a:xfrm>
                          <a:off x="0" y="0"/>
                          <a:ext cx="284480" cy="27559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23934" w14:textId="580B3596" w:rsidR="000548E4" w:rsidRPr="006E26FB" w:rsidRDefault="000548E4" w:rsidP="00DB1FA5">
                            <w:pPr>
                              <w:spacing w:before="0" w:after="0" w:line="240" w:lineRule="auto"/>
                              <w:jc w:val="center"/>
                              <w:rPr>
                                <w:b/>
                                <w:color w:val="000000" w:themeColor="text1"/>
                              </w:rPr>
                            </w:pPr>
                            <w:r>
                              <w:rPr>
                                <w:b/>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F2CCF" id="Oval 156" o:spid="_x0000_s1040" style="position:absolute;left:0;text-align:left;margin-left:349pt;margin-top:163.7pt;width:22.4pt;height:2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" fillcolor="white [3212]" strokecolor="black [3213]" strokeweight="1pt">
                <v:stroke joinstyle="miter"/>
                <v:textbox inset="0,0,0,0">
                  <w:txbxContent>
                    <w:p w14:paraId="2D923934" w14:textId="580B3596" w:rsidR="000548E4" w:rsidRPr="006E26FB" w:rsidRDefault="000548E4" w:rsidP="00DB1FA5">
                      <w:pPr>
                        <w:spacing w:before="0" w:after="0" w:line="240" w:lineRule="auto"/>
                        <w:jc w:val="center"/>
                        <w:rPr>
                          <w:b/>
                          <w:color w:val="000000" w:themeColor="text1"/>
                        </w:rPr>
                      </w:pPr>
                      <w:r>
                        <w:rPr>
                          <w:b/>
                          <w:color w:val="000000" w:themeColor="text1"/>
                        </w:rPr>
                        <w:t>4</w:t>
                      </w:r>
                    </w:p>
                  </w:txbxContent>
                </v:textbox>
              </v:oval>
            </w:pict>
          </mc:Fallback>
        </mc:AlternateContent>
      </w:r>
      <w:r w:rsidRPr="007F278A">
        <w:rPr>
          <w:noProof/>
          <w:lang w:val="en-GB"/>
        </w:rPr>
        <mc:AlternateContent>
          <mc:Choice Requires="wps">
            <w:drawing>
              <wp:anchor distT="0" distB="0" distL="114300" distR="114300" simplePos="0" relativeHeight="251753472" behindDoc="0" locked="0" layoutInCell="1" allowOverlap="1" wp14:anchorId="43964F50" wp14:editId="38FABA25">
                <wp:simplePos x="0" y="0"/>
                <wp:positionH relativeFrom="column">
                  <wp:posOffset>2019300</wp:posOffset>
                </wp:positionH>
                <wp:positionV relativeFrom="paragraph">
                  <wp:posOffset>2078990</wp:posOffset>
                </wp:positionV>
                <wp:extent cx="284671" cy="276045"/>
                <wp:effectExtent l="0" t="0" r="20320" b="10160"/>
                <wp:wrapNone/>
                <wp:docPr id="155" name="Oval 155"/>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0CB36" w14:textId="219FB7EC" w:rsidR="000548E4" w:rsidRPr="006E26FB" w:rsidRDefault="000548E4" w:rsidP="00DB1FA5">
                            <w:pPr>
                              <w:spacing w:before="0" w:after="0" w:line="240" w:lineRule="auto"/>
                              <w:jc w:val="center"/>
                              <w:rPr>
                                <w:b/>
                                <w:color w:val="000000" w:themeColor="text1"/>
                              </w:rPr>
                            </w:pPr>
                            <w:r>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4F50" id="Oval 155" o:spid="_x0000_s1041" style="position:absolute;left:0;text-align:left;margin-left:159pt;margin-top:163.7pt;width:22.4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" fillcolor="white [3212]" strokecolor="black [3213]" strokeweight="1pt">
                <v:stroke joinstyle="miter"/>
                <v:textbox inset="0,0,0,0">
                  <w:txbxContent>
                    <w:p w14:paraId="2450CB36" w14:textId="219FB7EC" w:rsidR="000548E4" w:rsidRPr="006E26FB" w:rsidRDefault="000548E4" w:rsidP="00DB1FA5">
                      <w:pPr>
                        <w:spacing w:before="0" w:after="0" w:line="240" w:lineRule="auto"/>
                        <w:jc w:val="center"/>
                        <w:rPr>
                          <w:b/>
                          <w:color w:val="000000" w:themeColor="text1"/>
                        </w:rPr>
                      </w:pPr>
                      <w:r>
                        <w:rPr>
                          <w:b/>
                          <w:color w:val="000000" w:themeColor="text1"/>
                        </w:rPr>
                        <w:t>3</w:t>
                      </w:r>
                    </w:p>
                  </w:txbxContent>
                </v:textbox>
              </v:oval>
            </w:pict>
          </mc:Fallback>
        </mc:AlternateContent>
      </w:r>
      <w:r w:rsidR="00E12F6F">
        <w:rPr>
          <w:noProof/>
        </w:rPr>
        <w:drawing>
          <wp:inline distT="0" distB="0" distL="0" distR="0" wp14:anchorId="756DA7F6" wp14:editId="42863F4A">
            <wp:extent cx="2353390" cy="2520000"/>
            <wp:effectExtent l="19050" t="19050" r="27940" b="139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53390" cy="2520000"/>
                    </a:xfrm>
                    <a:prstGeom prst="rect">
                      <a:avLst/>
                    </a:prstGeom>
                    <a:ln>
                      <a:solidFill>
                        <a:schemeClr val="tx1"/>
                      </a:solidFill>
                    </a:ln>
                  </pic:spPr>
                </pic:pic>
              </a:graphicData>
            </a:graphic>
          </wp:inline>
        </w:drawing>
      </w:r>
      <w:r w:rsidR="0045363A">
        <w:rPr>
          <w:noProof/>
        </w:rPr>
        <w:drawing>
          <wp:inline distT="0" distB="0" distL="0" distR="0" wp14:anchorId="364D1437" wp14:editId="3B856C12">
            <wp:extent cx="2366366" cy="2520000"/>
            <wp:effectExtent l="19050" t="19050" r="15240" b="139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6366" cy="2520000"/>
                    </a:xfrm>
                    <a:prstGeom prst="rect">
                      <a:avLst/>
                    </a:prstGeom>
                    <a:ln>
                      <a:solidFill>
                        <a:schemeClr val="tx1"/>
                      </a:solidFill>
                    </a:ln>
                  </pic:spPr>
                </pic:pic>
              </a:graphicData>
            </a:graphic>
          </wp:inline>
        </w:drawing>
      </w:r>
    </w:p>
    <w:p w14:paraId="502BD163" w14:textId="1A7DB3B3" w:rsidR="0045363A" w:rsidRDefault="00DB1FA5" w:rsidP="0043282F">
      <w:pPr>
        <w:spacing w:line="240" w:lineRule="auto"/>
      </w:pPr>
      <w:r w:rsidRPr="007F278A">
        <w:rPr>
          <w:noProof/>
          <w:lang w:val="en-GB"/>
        </w:rPr>
        <mc:AlternateContent>
          <mc:Choice Requires="wps">
            <w:drawing>
              <wp:anchor distT="0" distB="0" distL="114300" distR="114300" simplePos="0" relativeHeight="251759616" behindDoc="0" locked="0" layoutInCell="1" allowOverlap="1" wp14:anchorId="7A1DCF9E" wp14:editId="1AD013F1">
                <wp:simplePos x="0" y="0"/>
                <wp:positionH relativeFrom="column">
                  <wp:posOffset>4432300</wp:posOffset>
                </wp:positionH>
                <wp:positionV relativeFrom="paragraph">
                  <wp:posOffset>2017395</wp:posOffset>
                </wp:positionV>
                <wp:extent cx="284671" cy="276045"/>
                <wp:effectExtent l="0" t="0" r="20320" b="10160"/>
                <wp:wrapNone/>
                <wp:docPr id="158" name="Oval 158"/>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A8391" w14:textId="152F9F75" w:rsidR="000548E4" w:rsidRPr="006E26FB" w:rsidRDefault="000548E4" w:rsidP="00DB1FA5">
                            <w:pPr>
                              <w:spacing w:before="0" w:after="0" w:line="240" w:lineRule="auto"/>
                              <w:jc w:val="center"/>
                              <w:rPr>
                                <w:b/>
                                <w:color w:val="000000" w:themeColor="text1"/>
                              </w:rPr>
                            </w:pPr>
                            <w:r>
                              <w:rPr>
                                <w:b/>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DCF9E" id="Oval 158" o:spid="_x0000_s1042" style="position:absolute;left:0;text-align:left;margin-left:349pt;margin-top:158.85pt;width:22.4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" fillcolor="white [3212]" strokecolor="black [3213]" strokeweight="1pt">
                <v:stroke joinstyle="miter"/>
                <v:textbox inset="0,0,0,0">
                  <w:txbxContent>
                    <w:p w14:paraId="293A8391" w14:textId="152F9F75" w:rsidR="000548E4" w:rsidRPr="006E26FB" w:rsidRDefault="000548E4" w:rsidP="00DB1FA5">
                      <w:pPr>
                        <w:spacing w:before="0" w:after="0" w:line="240" w:lineRule="auto"/>
                        <w:jc w:val="center"/>
                        <w:rPr>
                          <w:b/>
                          <w:color w:val="000000" w:themeColor="text1"/>
                        </w:rPr>
                      </w:pPr>
                      <w:r>
                        <w:rPr>
                          <w:b/>
                          <w:color w:val="000000" w:themeColor="text1"/>
                        </w:rPr>
                        <w:t>6</w:t>
                      </w:r>
                    </w:p>
                  </w:txbxContent>
                </v:textbox>
              </v:oval>
            </w:pict>
          </mc:Fallback>
        </mc:AlternateContent>
      </w:r>
      <w:r w:rsidRPr="007F278A">
        <w:rPr>
          <w:noProof/>
          <w:lang w:val="en-GB"/>
        </w:rPr>
        <mc:AlternateContent>
          <mc:Choice Requires="wps">
            <w:drawing>
              <wp:anchor distT="0" distB="0" distL="114300" distR="114300" simplePos="0" relativeHeight="251757568" behindDoc="0" locked="0" layoutInCell="1" allowOverlap="1" wp14:anchorId="7358712D" wp14:editId="6BEC4461">
                <wp:simplePos x="0" y="0"/>
                <wp:positionH relativeFrom="column">
                  <wp:posOffset>2019300</wp:posOffset>
                </wp:positionH>
                <wp:positionV relativeFrom="paragraph">
                  <wp:posOffset>2017395</wp:posOffset>
                </wp:positionV>
                <wp:extent cx="284671" cy="276045"/>
                <wp:effectExtent l="0" t="0" r="20320" b="10160"/>
                <wp:wrapNone/>
                <wp:docPr id="157" name="Oval 157"/>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36A05" w14:textId="40E4C657" w:rsidR="000548E4" w:rsidRPr="006E26FB" w:rsidRDefault="000548E4" w:rsidP="00DB1FA5">
                            <w:pPr>
                              <w:spacing w:before="0" w:after="0" w:line="240" w:lineRule="auto"/>
                              <w:jc w:val="center"/>
                              <w:rPr>
                                <w:b/>
                                <w:color w:val="000000" w:themeColor="text1"/>
                              </w:rPr>
                            </w:pPr>
                            <w:r>
                              <w:rPr>
                                <w:b/>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8712D" id="Oval 157" o:spid="_x0000_s1043" style="position:absolute;left:0;text-align:left;margin-left:159pt;margin-top:158.85pt;width:22.4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" fillcolor="white [3212]" strokecolor="black [3213]" strokeweight="1pt">
                <v:stroke joinstyle="miter"/>
                <v:textbox inset="0,0,0,0">
                  <w:txbxContent>
                    <w:p w14:paraId="35E36A05" w14:textId="40E4C657" w:rsidR="000548E4" w:rsidRPr="006E26FB" w:rsidRDefault="000548E4" w:rsidP="00DB1FA5">
                      <w:pPr>
                        <w:spacing w:before="0" w:after="0" w:line="240" w:lineRule="auto"/>
                        <w:jc w:val="center"/>
                        <w:rPr>
                          <w:b/>
                          <w:color w:val="000000" w:themeColor="text1"/>
                        </w:rPr>
                      </w:pPr>
                      <w:r>
                        <w:rPr>
                          <w:b/>
                          <w:color w:val="000000" w:themeColor="text1"/>
                        </w:rPr>
                        <w:t>5</w:t>
                      </w:r>
                    </w:p>
                  </w:txbxContent>
                </v:textbox>
              </v:oval>
            </w:pict>
          </mc:Fallback>
        </mc:AlternateContent>
      </w:r>
      <w:r w:rsidR="0045363A">
        <w:rPr>
          <w:noProof/>
        </w:rPr>
        <w:drawing>
          <wp:inline distT="0" distB="0" distL="0" distR="0" wp14:anchorId="098AB06E" wp14:editId="7017DEAA">
            <wp:extent cx="2363417" cy="2520000"/>
            <wp:effectExtent l="19050" t="19050" r="18415" b="139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63417" cy="2520000"/>
                    </a:xfrm>
                    <a:prstGeom prst="rect">
                      <a:avLst/>
                    </a:prstGeom>
                    <a:ln>
                      <a:solidFill>
                        <a:schemeClr val="tx1"/>
                      </a:solidFill>
                    </a:ln>
                  </pic:spPr>
                </pic:pic>
              </a:graphicData>
            </a:graphic>
          </wp:inline>
        </w:drawing>
      </w:r>
      <w:r w:rsidR="0045363A">
        <w:rPr>
          <w:noProof/>
        </w:rPr>
        <w:drawing>
          <wp:inline distT="0" distB="0" distL="0" distR="0" wp14:anchorId="364F22F6" wp14:editId="29E0790B">
            <wp:extent cx="2346593" cy="2520000"/>
            <wp:effectExtent l="19050" t="19050" r="15875" b="139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46593" cy="2520000"/>
                    </a:xfrm>
                    <a:prstGeom prst="rect">
                      <a:avLst/>
                    </a:prstGeom>
                    <a:ln>
                      <a:solidFill>
                        <a:schemeClr val="tx1"/>
                      </a:solidFill>
                    </a:ln>
                  </pic:spPr>
                </pic:pic>
              </a:graphicData>
            </a:graphic>
          </wp:inline>
        </w:drawing>
      </w:r>
    </w:p>
    <w:p w14:paraId="613EC46C" w14:textId="0C6D5595" w:rsidR="0045363A" w:rsidRDefault="00DB1FA5" w:rsidP="00FE77D0">
      <w:r w:rsidRPr="007F278A">
        <w:rPr>
          <w:noProof/>
          <w:lang w:val="en-GB"/>
        </w:rPr>
        <w:lastRenderedPageBreak/>
        <mc:AlternateContent>
          <mc:Choice Requires="wps">
            <w:drawing>
              <wp:anchor distT="0" distB="0" distL="114300" distR="114300" simplePos="0" relativeHeight="251761664" behindDoc="0" locked="0" layoutInCell="1" allowOverlap="1" wp14:anchorId="542CBB0B" wp14:editId="1413AABC">
                <wp:simplePos x="0" y="0"/>
                <wp:positionH relativeFrom="column">
                  <wp:posOffset>2019300</wp:posOffset>
                </wp:positionH>
                <wp:positionV relativeFrom="paragraph">
                  <wp:posOffset>2012950</wp:posOffset>
                </wp:positionV>
                <wp:extent cx="284671" cy="276045"/>
                <wp:effectExtent l="0" t="0" r="20320" b="10160"/>
                <wp:wrapNone/>
                <wp:docPr id="159" name="Oval 159"/>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AEBC4" w14:textId="1237A637" w:rsidR="000548E4" w:rsidRPr="006E26FB" w:rsidRDefault="000548E4" w:rsidP="00DB1FA5">
                            <w:pPr>
                              <w:spacing w:before="0" w:after="0" w:line="240" w:lineRule="auto"/>
                              <w:jc w:val="center"/>
                              <w:rPr>
                                <w:b/>
                                <w:color w:val="000000" w:themeColor="text1"/>
                              </w:rPr>
                            </w:pPr>
                            <w:r>
                              <w:rPr>
                                <w:b/>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CBB0B" id="Oval 159" o:spid="_x0000_s1044" style="position:absolute;left:0;text-align:left;margin-left:159pt;margin-top:158.5pt;width:22.4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" fillcolor="white [3212]" strokecolor="black [3213]" strokeweight="1pt">
                <v:stroke joinstyle="miter"/>
                <v:textbox inset="0,0,0,0">
                  <w:txbxContent>
                    <w:p w14:paraId="311AEBC4" w14:textId="1237A637" w:rsidR="000548E4" w:rsidRPr="006E26FB" w:rsidRDefault="000548E4" w:rsidP="00DB1FA5">
                      <w:pPr>
                        <w:spacing w:before="0" w:after="0" w:line="240" w:lineRule="auto"/>
                        <w:jc w:val="center"/>
                        <w:rPr>
                          <w:b/>
                          <w:color w:val="000000" w:themeColor="text1"/>
                        </w:rPr>
                      </w:pPr>
                      <w:r>
                        <w:rPr>
                          <w:b/>
                          <w:color w:val="000000" w:themeColor="text1"/>
                        </w:rPr>
                        <w:t>7</w:t>
                      </w:r>
                    </w:p>
                  </w:txbxContent>
                </v:textbox>
              </v:oval>
            </w:pict>
          </mc:Fallback>
        </mc:AlternateContent>
      </w:r>
      <w:r w:rsidR="0045363A">
        <w:rPr>
          <w:noProof/>
        </w:rPr>
        <w:drawing>
          <wp:inline distT="0" distB="0" distL="0" distR="0" wp14:anchorId="566F3B6C" wp14:editId="5DC5A8A5">
            <wp:extent cx="2342243" cy="2520000"/>
            <wp:effectExtent l="19050" t="19050" r="20320" b="139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42243" cy="2520000"/>
                    </a:xfrm>
                    <a:prstGeom prst="rect">
                      <a:avLst/>
                    </a:prstGeom>
                    <a:ln>
                      <a:solidFill>
                        <a:schemeClr val="tx1"/>
                      </a:solidFill>
                    </a:ln>
                  </pic:spPr>
                </pic:pic>
              </a:graphicData>
            </a:graphic>
          </wp:inline>
        </w:drawing>
      </w:r>
    </w:p>
    <w:p w14:paraId="5978F9D6" w14:textId="1E5FEFA8" w:rsidR="00887159" w:rsidRDefault="00887159" w:rsidP="00887159">
      <w:pPr>
        <w:pStyle w:val="Caption"/>
      </w:pPr>
      <w:bookmarkStart w:id="42" w:name="_Ref522607661"/>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42</w:t>
      </w:r>
      <w:r w:rsidR="000548E4">
        <w:rPr>
          <w:noProof/>
        </w:rPr>
        <w:fldChar w:fldCharType="end"/>
      </w:r>
      <w:bookmarkEnd w:id="42"/>
      <w:r>
        <w:t>: Steps to complete the Opencast Mine</w:t>
      </w:r>
    </w:p>
    <w:p w14:paraId="68CC49D6" w14:textId="736EC098" w:rsidR="0045363A" w:rsidRPr="00FE77D0" w:rsidRDefault="00B02383" w:rsidP="00FE77D0">
      <w:r>
        <w:t>Select “</w:t>
      </w:r>
      <w:r w:rsidRPr="00B02383">
        <w:rPr>
          <w:b/>
        </w:rPr>
        <w:t>OK</w:t>
      </w:r>
      <w:r>
        <w:t>” to close the Opencast Sections Window. The parameter window will give an Input Error if “</w:t>
      </w:r>
      <w:r w:rsidRPr="00B02383">
        <w:rPr>
          <w:b/>
        </w:rPr>
        <w:t>OK</w:t>
      </w:r>
      <w:r>
        <w:t xml:space="preserve">” is selected, because no outflow routes are select, therefore select the </w:t>
      </w:r>
      <w:r w:rsidRPr="00E24333">
        <w:rPr>
          <w:b/>
        </w:rPr>
        <w:t>cross</w:t>
      </w:r>
      <w:r>
        <w:t xml:space="preserve"> on the top right corner of the </w:t>
      </w:r>
      <w:r w:rsidRPr="00E24333">
        <w:rPr>
          <w:b/>
        </w:rPr>
        <w:t>Mining Module Parameter window</w:t>
      </w:r>
      <w:r w:rsidR="00E24333">
        <w:t>, to close the parameter window</w:t>
      </w:r>
      <w:r>
        <w:t>.</w:t>
      </w:r>
    </w:p>
    <w:p w14:paraId="6D3F5AFC" w14:textId="342F327C" w:rsidR="00FC3753" w:rsidRPr="007F278A" w:rsidRDefault="00FC3753" w:rsidP="00FC3753">
      <w:pPr>
        <w:pStyle w:val="Heading3"/>
        <w:rPr>
          <w:lang w:val="en-GB"/>
        </w:rPr>
      </w:pPr>
      <w:r w:rsidRPr="007F278A">
        <w:rPr>
          <w:lang w:val="en-GB"/>
        </w:rPr>
        <w:t>Step 9: Creating the reservoir module for the Mine</w:t>
      </w:r>
    </w:p>
    <w:p w14:paraId="0939A65C" w14:textId="76BE9D80" w:rsidR="00D02402" w:rsidRPr="00D02402" w:rsidRDefault="00B02383" w:rsidP="00D02402">
      <w:pPr>
        <w:rPr>
          <w:lang w:val="en-GB"/>
        </w:rPr>
      </w:pPr>
      <w:r>
        <w:rPr>
          <w:lang w:val="en-GB"/>
        </w:rPr>
        <w:t xml:space="preserve">Add a second </w:t>
      </w:r>
      <w:r w:rsidRPr="00D02402">
        <w:rPr>
          <w:b/>
          <w:lang w:val="en-GB"/>
        </w:rPr>
        <w:t>Reservoir Mod</w:t>
      </w:r>
      <w:r w:rsidR="00D02402" w:rsidRPr="00D02402">
        <w:rPr>
          <w:b/>
          <w:lang w:val="en-GB"/>
        </w:rPr>
        <w:t>ule</w:t>
      </w:r>
      <w:r w:rsidR="00D02402">
        <w:rPr>
          <w:b/>
          <w:lang w:val="en-GB"/>
        </w:rPr>
        <w:t xml:space="preserve"> </w:t>
      </w:r>
      <w:r w:rsidR="00D02402" w:rsidRPr="00D02402">
        <w:rPr>
          <w:lang w:val="en-GB"/>
        </w:rPr>
        <w:t>with</w:t>
      </w:r>
      <w:r w:rsidR="00D02402">
        <w:rPr>
          <w:b/>
          <w:lang w:val="en-GB"/>
        </w:rPr>
        <w:t xml:space="preserve"> </w:t>
      </w:r>
      <w:r w:rsidR="00D02402" w:rsidRPr="00D02402">
        <w:rPr>
          <w:b/>
          <w:i/>
          <w:lang w:val="en-GB"/>
        </w:rPr>
        <w:t>File</w:t>
      </w:r>
      <w:r w:rsidR="00D02402">
        <w:rPr>
          <w:b/>
          <w:i/>
          <w:lang w:val="en-GB"/>
        </w:rPr>
        <w:t>&gt;Add New&gt; Reservoir Module</w:t>
      </w:r>
      <w:r w:rsidR="00D02402">
        <w:rPr>
          <w:lang w:val="en-GB"/>
        </w:rPr>
        <w:t>, give the reservoir module name with “</w:t>
      </w:r>
      <w:r w:rsidR="00D02402" w:rsidRPr="00D02402">
        <w:rPr>
          <w:b/>
          <w:lang w:val="en-GB"/>
        </w:rPr>
        <w:t>RV2</w:t>
      </w:r>
      <w:r w:rsidR="00D02402" w:rsidRPr="00D02402">
        <w:rPr>
          <w:lang w:val="en-GB"/>
        </w:rPr>
        <w:t>”</w:t>
      </w:r>
      <w:r w:rsidR="00D02402">
        <w:rPr>
          <w:lang w:val="en-GB"/>
        </w:rPr>
        <w:t xml:space="preserve">. Copy and paste the </w:t>
      </w:r>
      <w:r w:rsidR="00D02402" w:rsidRPr="00D02402">
        <w:rPr>
          <w:b/>
          <w:u w:val="single"/>
          <w:lang w:val="en-GB"/>
        </w:rPr>
        <w:t>Climate Tab</w:t>
      </w:r>
      <w:r w:rsidR="00D02402">
        <w:rPr>
          <w:lang w:val="en-GB"/>
        </w:rPr>
        <w:t xml:space="preserve"> from </w:t>
      </w:r>
      <w:r w:rsidR="00D02402" w:rsidRPr="00D02402">
        <w:rPr>
          <w:b/>
          <w:lang w:val="en-GB"/>
        </w:rPr>
        <w:t>RV1</w:t>
      </w:r>
      <w:r w:rsidR="00D02402">
        <w:rPr>
          <w:lang w:val="en-GB"/>
        </w:rPr>
        <w:t xml:space="preserve">. On the </w:t>
      </w:r>
      <w:r w:rsidR="00D02402">
        <w:rPr>
          <w:b/>
          <w:u w:val="single"/>
          <w:lang w:val="en-GB"/>
        </w:rPr>
        <w:t>Storage Tab</w:t>
      </w:r>
      <w:r w:rsidR="00D02402" w:rsidRPr="00D02402">
        <w:rPr>
          <w:b/>
          <w:lang w:val="en-GB"/>
        </w:rPr>
        <w:t xml:space="preserve"> </w:t>
      </w:r>
      <w:r w:rsidR="00D02402">
        <w:rPr>
          <w:lang w:val="en-GB"/>
        </w:rPr>
        <w:t>set the storage are</w:t>
      </w:r>
      <w:r w:rsidR="001B76F7">
        <w:rPr>
          <w:lang w:val="en-GB"/>
        </w:rPr>
        <w:t>a</w:t>
      </w:r>
      <w:r w:rsidR="00D02402">
        <w:rPr>
          <w:lang w:val="en-GB"/>
        </w:rPr>
        <w:t xml:space="preserve"> to 0.2 km</w:t>
      </w:r>
      <w:r w:rsidR="00D02402">
        <w:rPr>
          <w:vertAlign w:val="superscript"/>
          <w:lang w:val="en-GB"/>
        </w:rPr>
        <w:t xml:space="preserve">2 </w:t>
      </w:r>
      <w:r w:rsidR="00D02402">
        <w:rPr>
          <w:lang w:val="en-GB"/>
        </w:rPr>
        <w:t>and 0.1 Mm</w:t>
      </w:r>
      <w:r w:rsidR="00D02402">
        <w:rPr>
          <w:vertAlign w:val="superscript"/>
          <w:lang w:val="en-GB"/>
        </w:rPr>
        <w:t>3</w:t>
      </w:r>
      <w:r w:rsidR="00D02402">
        <w:rPr>
          <w:lang w:val="en-GB"/>
        </w:rPr>
        <w:t xml:space="preserve"> for the time in which the mine was active from 1970 to 2010, apply the same principle as with </w:t>
      </w:r>
      <w:r w:rsidR="00D02402" w:rsidRPr="00D02402">
        <w:rPr>
          <w:b/>
          <w:lang w:val="en-GB"/>
        </w:rPr>
        <w:t>RV1</w:t>
      </w:r>
      <w:r w:rsidR="00D02402">
        <w:rPr>
          <w:b/>
          <w:lang w:val="en-GB"/>
        </w:rPr>
        <w:t xml:space="preserve"> </w:t>
      </w:r>
      <w:r w:rsidR="00D02402" w:rsidRPr="00D02402">
        <w:rPr>
          <w:lang w:val="en-GB"/>
        </w:rPr>
        <w:t>(</w:t>
      </w:r>
      <w:r w:rsidR="00D02402" w:rsidRPr="00D02402">
        <w:rPr>
          <w:b/>
          <w:lang w:val="en-GB"/>
        </w:rPr>
        <w:fldChar w:fldCharType="begin"/>
      </w:r>
      <w:r w:rsidR="00D02402" w:rsidRPr="00D02402">
        <w:rPr>
          <w:b/>
          <w:lang w:val="en-GB"/>
        </w:rPr>
        <w:instrText xml:space="preserve"> REF _Ref522545604 \h  \* MERGEFORMAT </w:instrText>
      </w:r>
      <w:r w:rsidR="00D02402" w:rsidRPr="00D02402">
        <w:rPr>
          <w:b/>
          <w:lang w:val="en-GB"/>
        </w:rPr>
      </w:r>
      <w:r w:rsidR="00D02402" w:rsidRPr="00D02402">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43</w:t>
      </w:r>
      <w:r w:rsidR="00D02402" w:rsidRPr="00D02402">
        <w:rPr>
          <w:b/>
          <w:lang w:val="en-GB"/>
        </w:rPr>
        <w:fldChar w:fldCharType="end"/>
      </w:r>
      <w:r w:rsidR="00D02402" w:rsidRPr="00D02402">
        <w:rPr>
          <w:lang w:val="en-GB"/>
        </w:rPr>
        <w:t>).</w:t>
      </w:r>
      <w:r w:rsidR="00D02402">
        <w:rPr>
          <w:lang w:val="en-GB"/>
        </w:rPr>
        <w:t xml:space="preserve"> Select </w:t>
      </w:r>
      <w:r w:rsidR="006466E3">
        <w:rPr>
          <w:lang w:val="en-GB"/>
        </w:rPr>
        <w:t>“</w:t>
      </w:r>
      <w:r w:rsidR="006466E3" w:rsidRPr="006466E3">
        <w:rPr>
          <w:b/>
          <w:lang w:val="en-GB"/>
        </w:rPr>
        <w:t>Apply</w:t>
      </w:r>
      <w:r w:rsidR="006466E3">
        <w:rPr>
          <w:lang w:val="en-GB"/>
        </w:rPr>
        <w:t>” and “</w:t>
      </w:r>
      <w:r w:rsidR="006466E3" w:rsidRPr="006466E3">
        <w:rPr>
          <w:b/>
          <w:lang w:val="en-GB"/>
        </w:rPr>
        <w:t>OK</w:t>
      </w:r>
      <w:r w:rsidR="006466E3">
        <w:rPr>
          <w:lang w:val="en-GB"/>
        </w:rPr>
        <w:t>” to close the Reservoir edit window, and “</w:t>
      </w:r>
      <w:r w:rsidR="006466E3" w:rsidRPr="006466E3">
        <w:rPr>
          <w:b/>
          <w:lang w:val="en-GB"/>
        </w:rPr>
        <w:t>Cancel</w:t>
      </w:r>
      <w:r w:rsidR="006466E3">
        <w:rPr>
          <w:lang w:val="en-GB"/>
        </w:rPr>
        <w:t xml:space="preserve">” to continue with creating the routes. </w:t>
      </w:r>
      <w:r w:rsidR="006466E3" w:rsidRPr="006466E3">
        <w:rPr>
          <w:b/>
          <w:lang w:val="en-GB"/>
        </w:rPr>
        <w:t>Save</w:t>
      </w:r>
      <w:r w:rsidR="006466E3">
        <w:rPr>
          <w:lang w:val="en-GB"/>
        </w:rPr>
        <w:t xml:space="preserve"> the </w:t>
      </w:r>
      <w:r w:rsidR="006466E3" w:rsidRPr="006466E3">
        <w:rPr>
          <w:b/>
          <w:lang w:val="en-GB"/>
        </w:rPr>
        <w:t>Network</w:t>
      </w:r>
      <w:r w:rsidR="006466E3" w:rsidRPr="006466E3">
        <w:rPr>
          <w:lang w:val="en-GB"/>
        </w:rPr>
        <w:t>.</w:t>
      </w:r>
    </w:p>
    <w:p w14:paraId="11B09D16" w14:textId="79FE50E9" w:rsidR="00FC3753" w:rsidRDefault="00D02402" w:rsidP="00FC3753">
      <w:pPr>
        <w:rPr>
          <w:lang w:val="en-GB"/>
        </w:rPr>
      </w:pPr>
      <w:r>
        <w:rPr>
          <w:noProof/>
        </w:rPr>
        <w:drawing>
          <wp:inline distT="0" distB="0" distL="0" distR="0" wp14:anchorId="427ABF07" wp14:editId="2E41C990">
            <wp:extent cx="2181258" cy="2159000"/>
            <wp:effectExtent l="19050" t="19050" r="28575" b="1270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7863" cy="2175435"/>
                    </a:xfrm>
                    <a:prstGeom prst="rect">
                      <a:avLst/>
                    </a:prstGeom>
                    <a:ln>
                      <a:solidFill>
                        <a:schemeClr val="tx1"/>
                      </a:solidFill>
                    </a:ln>
                  </pic:spPr>
                </pic:pic>
              </a:graphicData>
            </a:graphic>
          </wp:inline>
        </w:drawing>
      </w:r>
      <w:r>
        <w:rPr>
          <w:lang w:val="en-GB"/>
        </w:rPr>
        <w:t xml:space="preserve"> </w:t>
      </w:r>
    </w:p>
    <w:p w14:paraId="2C72EF76" w14:textId="4713497C" w:rsidR="00D02402" w:rsidRPr="00D02402" w:rsidRDefault="00D02402" w:rsidP="00D02402">
      <w:pPr>
        <w:pStyle w:val="Caption"/>
        <w:rPr>
          <w:lang w:val="en-GB"/>
        </w:rPr>
      </w:pPr>
      <w:bookmarkStart w:id="43" w:name="_Ref522545604"/>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43</w:t>
      </w:r>
      <w:r w:rsidR="000548E4">
        <w:rPr>
          <w:noProof/>
        </w:rPr>
        <w:fldChar w:fldCharType="end"/>
      </w:r>
      <w:bookmarkEnd w:id="43"/>
      <w:r>
        <w:t xml:space="preserve">: Completed Pollution control Reservoir </w:t>
      </w:r>
      <w:r w:rsidRPr="00D02402">
        <w:rPr>
          <w:u w:val="single"/>
        </w:rPr>
        <w:t>Storage Tab</w:t>
      </w:r>
    </w:p>
    <w:p w14:paraId="05DC1B64" w14:textId="514C5580" w:rsidR="00FC3753" w:rsidRPr="007F278A" w:rsidRDefault="00FC3753" w:rsidP="00FC3753">
      <w:pPr>
        <w:pStyle w:val="Heading3"/>
        <w:rPr>
          <w:lang w:val="en-GB"/>
        </w:rPr>
      </w:pPr>
      <w:r w:rsidRPr="007F278A">
        <w:rPr>
          <w:lang w:val="en-GB"/>
        </w:rPr>
        <w:lastRenderedPageBreak/>
        <w:t xml:space="preserve">Step 10: </w:t>
      </w:r>
      <w:r w:rsidR="0042252B" w:rsidRPr="007F278A">
        <w:rPr>
          <w:lang w:val="en-GB"/>
        </w:rPr>
        <w:t xml:space="preserve">Create the </w:t>
      </w:r>
      <w:r w:rsidR="0043282F">
        <w:rPr>
          <w:lang w:val="en-GB"/>
        </w:rPr>
        <w:t>R</w:t>
      </w:r>
      <w:r w:rsidR="0042252B" w:rsidRPr="007F278A">
        <w:rPr>
          <w:lang w:val="en-GB"/>
        </w:rPr>
        <w:t>outes</w:t>
      </w:r>
    </w:p>
    <w:p w14:paraId="147DF5BE" w14:textId="475D15B7" w:rsidR="0043282F" w:rsidRDefault="006466E3" w:rsidP="0042252B">
      <w:pPr>
        <w:rPr>
          <w:lang w:val="en-GB"/>
        </w:rPr>
      </w:pPr>
      <w:r>
        <w:rPr>
          <w:lang w:val="en-GB"/>
        </w:rPr>
        <w:t>Create routes</w:t>
      </w:r>
      <w:r w:rsidR="0043282F">
        <w:rPr>
          <w:lang w:val="en-GB"/>
        </w:rPr>
        <w:t xml:space="preserve"> by selecting</w:t>
      </w:r>
      <w:r>
        <w:rPr>
          <w:lang w:val="en-GB"/>
        </w:rPr>
        <w:t xml:space="preserve"> </w:t>
      </w:r>
      <w:r>
        <w:rPr>
          <w:b/>
          <w:i/>
          <w:lang w:val="en-GB"/>
        </w:rPr>
        <w:t>Files&gt;Add New&gt;Route</w:t>
      </w:r>
      <w:r>
        <w:rPr>
          <w:lang w:val="en-GB"/>
        </w:rPr>
        <w:t xml:space="preserve">. Use the system diagram </w:t>
      </w:r>
      <w:r w:rsidR="00E24333">
        <w:rPr>
          <w:lang w:val="en-GB"/>
        </w:rPr>
        <w:t xml:space="preserve">in </w:t>
      </w:r>
      <w:r w:rsidR="00E24333" w:rsidRPr="00E24333">
        <w:rPr>
          <w:b/>
          <w:lang w:val="en-GB"/>
        </w:rPr>
        <w:fldChar w:fldCharType="begin"/>
      </w:r>
      <w:r w:rsidR="00E24333" w:rsidRPr="00E24333">
        <w:rPr>
          <w:b/>
          <w:lang w:val="en-GB"/>
        </w:rPr>
        <w:instrText xml:space="preserve"> REF _Ref522607795 \h </w:instrText>
      </w:r>
      <w:r w:rsidR="00E24333">
        <w:rPr>
          <w:b/>
          <w:lang w:val="en-GB"/>
        </w:rPr>
        <w:instrText xml:space="preserve"> \* MERGEFORMAT </w:instrText>
      </w:r>
      <w:r w:rsidR="00E24333" w:rsidRPr="00E24333">
        <w:rPr>
          <w:b/>
          <w:lang w:val="en-GB"/>
        </w:rPr>
      </w:r>
      <w:r w:rsidR="00E24333" w:rsidRPr="00E24333">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3</w:t>
      </w:r>
      <w:r w:rsidR="00E24333" w:rsidRPr="00E24333">
        <w:rPr>
          <w:b/>
          <w:lang w:val="en-GB"/>
        </w:rPr>
        <w:fldChar w:fldCharType="end"/>
      </w:r>
      <w:r w:rsidR="00E24333">
        <w:rPr>
          <w:lang w:val="en-GB"/>
        </w:rPr>
        <w:t xml:space="preserve"> </w:t>
      </w:r>
      <w:r>
        <w:rPr>
          <w:lang w:val="en-GB"/>
        </w:rPr>
        <w:t xml:space="preserve">to complete routes in the direction of flow from upstream to downstream (direction of arrows). </w:t>
      </w:r>
      <w:r w:rsidR="003F2E3A">
        <w:rPr>
          <w:lang w:val="en-GB"/>
        </w:rPr>
        <w:t xml:space="preserve">Where there are no downstream modules shown make use of the Zero Sink Module or where specified give a </w:t>
      </w:r>
      <w:r w:rsidR="003F2E3A" w:rsidRPr="0043282F">
        <w:rPr>
          <w:b/>
          <w:lang w:val="en-GB"/>
        </w:rPr>
        <w:t>*.FLO</w:t>
      </w:r>
      <w:r w:rsidR="003F2E3A">
        <w:rPr>
          <w:lang w:val="en-GB"/>
        </w:rPr>
        <w:t xml:space="preserve"> file, or where needed the </w:t>
      </w:r>
      <w:r w:rsidR="003F2E3A" w:rsidRPr="0043282F">
        <w:rPr>
          <w:b/>
          <w:lang w:val="en-GB"/>
        </w:rPr>
        <w:t>*.</w:t>
      </w:r>
      <w:r w:rsidR="0043282F">
        <w:rPr>
          <w:b/>
          <w:lang w:val="en-GB"/>
        </w:rPr>
        <w:t>out</w:t>
      </w:r>
      <w:r w:rsidR="003F2E3A">
        <w:rPr>
          <w:lang w:val="en-GB"/>
        </w:rPr>
        <w:t xml:space="preserve"> for a wetland</w:t>
      </w:r>
      <w:r w:rsidR="0043282F">
        <w:rPr>
          <w:lang w:val="en-GB"/>
        </w:rPr>
        <w:t xml:space="preserve"> (to select the *.out file select </w:t>
      </w:r>
      <w:r w:rsidR="00E24333" w:rsidRPr="00E24333">
        <w:rPr>
          <w:b/>
          <w:lang w:val="en-GB"/>
        </w:rPr>
        <w:t>A</w:t>
      </w:r>
      <w:r w:rsidR="0043282F" w:rsidRPr="00E24333">
        <w:rPr>
          <w:b/>
          <w:lang w:val="en-GB"/>
        </w:rPr>
        <w:t xml:space="preserve">ll </w:t>
      </w:r>
      <w:r w:rsidR="00E24333" w:rsidRPr="00E24333">
        <w:rPr>
          <w:b/>
          <w:lang w:val="en-GB"/>
        </w:rPr>
        <w:t>Files</w:t>
      </w:r>
      <w:r w:rsidR="00E24333">
        <w:rPr>
          <w:lang w:val="en-GB"/>
        </w:rPr>
        <w:t xml:space="preserve"> </w:t>
      </w:r>
      <w:r w:rsidR="0043282F">
        <w:rPr>
          <w:lang w:val="en-GB"/>
        </w:rPr>
        <w:t>on the file explorer and “</w:t>
      </w:r>
      <w:r w:rsidR="0043282F" w:rsidRPr="0043282F">
        <w:rPr>
          <w:b/>
          <w:lang w:val="en-GB"/>
        </w:rPr>
        <w:t>Open</w:t>
      </w:r>
      <w:r w:rsidR="0043282F">
        <w:rPr>
          <w:lang w:val="en-GB"/>
        </w:rPr>
        <w:t xml:space="preserve">”, as shown in </w:t>
      </w:r>
      <w:r w:rsidR="0043282F" w:rsidRPr="0043282F">
        <w:rPr>
          <w:b/>
          <w:lang w:val="en-GB"/>
        </w:rPr>
        <w:fldChar w:fldCharType="begin"/>
      </w:r>
      <w:r w:rsidR="0043282F" w:rsidRPr="0043282F">
        <w:rPr>
          <w:b/>
          <w:lang w:val="en-GB"/>
        </w:rPr>
        <w:instrText xml:space="preserve"> REF _Ref522600527 \h </w:instrText>
      </w:r>
      <w:r w:rsidR="0043282F">
        <w:rPr>
          <w:b/>
          <w:lang w:val="en-GB"/>
        </w:rPr>
        <w:instrText xml:space="preserve"> \* MERGEFORMAT </w:instrText>
      </w:r>
      <w:r w:rsidR="0043282F" w:rsidRPr="0043282F">
        <w:rPr>
          <w:b/>
          <w:lang w:val="en-GB"/>
        </w:rPr>
      </w:r>
      <w:r w:rsidR="0043282F" w:rsidRPr="0043282F">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44</w:t>
      </w:r>
      <w:r w:rsidR="0043282F" w:rsidRPr="0043282F">
        <w:rPr>
          <w:b/>
          <w:lang w:val="en-GB"/>
        </w:rPr>
        <w:fldChar w:fldCharType="end"/>
      </w:r>
      <w:r w:rsidR="0043282F">
        <w:rPr>
          <w:lang w:val="en-GB"/>
        </w:rPr>
        <w:t>)</w:t>
      </w:r>
      <w:r w:rsidR="003F2E3A">
        <w:rPr>
          <w:lang w:val="en-GB"/>
        </w:rPr>
        <w:t>. After all the routes are added select “</w:t>
      </w:r>
      <w:r w:rsidR="003F2E3A">
        <w:rPr>
          <w:b/>
          <w:lang w:val="en-GB"/>
        </w:rPr>
        <w:t>Cancel</w:t>
      </w:r>
      <w:r w:rsidR="003F2E3A">
        <w:rPr>
          <w:lang w:val="en-GB"/>
        </w:rPr>
        <w:t>”</w:t>
      </w:r>
      <w:r w:rsidR="0043282F">
        <w:rPr>
          <w:lang w:val="en-GB"/>
        </w:rPr>
        <w:t>.</w:t>
      </w:r>
    </w:p>
    <w:p w14:paraId="1CC350DB" w14:textId="533F383E" w:rsidR="0043282F" w:rsidRDefault="0043282F" w:rsidP="0042252B">
      <w:pPr>
        <w:rPr>
          <w:b/>
          <w:lang w:val="en-GB"/>
        </w:rPr>
      </w:pPr>
      <w:r w:rsidRPr="007F278A">
        <w:rPr>
          <w:noProof/>
          <w:lang w:val="en-GB"/>
        </w:rPr>
        <mc:AlternateContent>
          <mc:Choice Requires="wps">
            <w:drawing>
              <wp:anchor distT="0" distB="0" distL="114300" distR="114300" simplePos="0" relativeHeight="251773952" behindDoc="0" locked="0" layoutInCell="1" allowOverlap="1" wp14:anchorId="3B5D9098" wp14:editId="5A37BFEF">
                <wp:simplePos x="0" y="0"/>
                <wp:positionH relativeFrom="column">
                  <wp:posOffset>3587750</wp:posOffset>
                </wp:positionH>
                <wp:positionV relativeFrom="paragraph">
                  <wp:posOffset>1258570</wp:posOffset>
                </wp:positionV>
                <wp:extent cx="284671" cy="276045"/>
                <wp:effectExtent l="0" t="0" r="20320" b="10160"/>
                <wp:wrapNone/>
                <wp:docPr id="168" name="Oval 168"/>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780B9" w14:textId="34ACBADC" w:rsidR="000548E4" w:rsidRPr="006E26FB" w:rsidRDefault="000548E4" w:rsidP="0043282F">
                            <w:pPr>
                              <w:spacing w:before="0" w:after="0" w:line="240" w:lineRule="auto"/>
                              <w:jc w:val="center"/>
                              <w:rPr>
                                <w:b/>
                                <w:color w:val="000000" w:themeColor="text1"/>
                              </w:rPr>
                            </w:pPr>
                            <w:r>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D9098" id="Oval 168" o:spid="_x0000_s1045" style="position:absolute;left:0;text-align:left;margin-left:282.5pt;margin-top:99.1pt;width:22.4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" fillcolor="white [3212]" strokecolor="black [3213]" strokeweight="1pt">
                <v:stroke joinstyle="miter"/>
                <v:textbox inset="0,0,0,0">
                  <w:txbxContent>
                    <w:p w14:paraId="143780B9" w14:textId="34ACBADC" w:rsidR="000548E4" w:rsidRPr="006E26FB" w:rsidRDefault="000548E4" w:rsidP="0043282F">
                      <w:pPr>
                        <w:spacing w:before="0" w:after="0" w:line="240" w:lineRule="auto"/>
                        <w:jc w:val="center"/>
                        <w:rPr>
                          <w:b/>
                          <w:color w:val="000000" w:themeColor="text1"/>
                        </w:rPr>
                      </w:pPr>
                      <w:r>
                        <w:rPr>
                          <w:b/>
                          <w:color w:val="000000" w:themeColor="text1"/>
                        </w:rPr>
                        <w:t>3</w:t>
                      </w:r>
                    </w:p>
                  </w:txbxContent>
                </v:textbox>
              </v:oval>
            </w:pict>
          </mc:Fallback>
        </mc:AlternateContent>
      </w:r>
      <w:r w:rsidRPr="007F278A">
        <w:rPr>
          <w:noProof/>
          <w:lang w:val="en-GB"/>
        </w:rPr>
        <mc:AlternateContent>
          <mc:Choice Requires="wps">
            <w:drawing>
              <wp:anchor distT="0" distB="0" distL="114300" distR="114300" simplePos="0" relativeHeight="251771904" behindDoc="0" locked="0" layoutInCell="1" allowOverlap="1" wp14:anchorId="3EF7557A" wp14:editId="44623360">
                <wp:simplePos x="0" y="0"/>
                <wp:positionH relativeFrom="column">
                  <wp:posOffset>3114040</wp:posOffset>
                </wp:positionH>
                <wp:positionV relativeFrom="paragraph">
                  <wp:posOffset>2348230</wp:posOffset>
                </wp:positionV>
                <wp:extent cx="284671" cy="276045"/>
                <wp:effectExtent l="0" t="0" r="20320" b="10160"/>
                <wp:wrapNone/>
                <wp:docPr id="167" name="Oval 167"/>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DBFB6" w14:textId="6B3EEC99" w:rsidR="000548E4" w:rsidRPr="006E26FB" w:rsidRDefault="000548E4" w:rsidP="0043282F">
                            <w:pPr>
                              <w:spacing w:before="0" w:after="0" w:line="240" w:lineRule="auto"/>
                              <w:jc w:val="center"/>
                              <w:rPr>
                                <w:b/>
                                <w:color w:val="000000" w:themeColor="text1"/>
                              </w:rPr>
                            </w:pPr>
                            <w:r>
                              <w:rPr>
                                <w: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7557A" id="Oval 167" o:spid="_x0000_s1046" style="position:absolute;left:0;text-align:left;margin-left:245.2pt;margin-top:184.9pt;width:22.4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" fillcolor="white [3212]" strokecolor="black [3213]" strokeweight="1pt">
                <v:stroke joinstyle="miter"/>
                <v:textbox inset="0,0,0,0">
                  <w:txbxContent>
                    <w:p w14:paraId="7ADDBFB6" w14:textId="6B3EEC99" w:rsidR="000548E4" w:rsidRPr="006E26FB" w:rsidRDefault="000548E4" w:rsidP="0043282F">
                      <w:pPr>
                        <w:spacing w:before="0" w:after="0" w:line="240" w:lineRule="auto"/>
                        <w:jc w:val="center"/>
                        <w:rPr>
                          <w:b/>
                          <w:color w:val="000000" w:themeColor="text1"/>
                        </w:rPr>
                      </w:pPr>
                      <w:r>
                        <w:rPr>
                          <w:b/>
                          <w:color w:val="000000" w:themeColor="text1"/>
                        </w:rPr>
                        <w:t>2</w:t>
                      </w:r>
                    </w:p>
                  </w:txbxContent>
                </v:textbox>
              </v:oval>
            </w:pict>
          </mc:Fallback>
        </mc:AlternateContent>
      </w:r>
      <w:r w:rsidRPr="007F278A">
        <w:rPr>
          <w:noProof/>
          <w:lang w:val="en-GB"/>
        </w:rPr>
        <mc:AlternateContent>
          <mc:Choice Requires="wps">
            <w:drawing>
              <wp:anchor distT="0" distB="0" distL="114300" distR="114300" simplePos="0" relativeHeight="251769856" behindDoc="0" locked="0" layoutInCell="1" allowOverlap="1" wp14:anchorId="7019CAE4" wp14:editId="540A0479">
                <wp:simplePos x="0" y="0"/>
                <wp:positionH relativeFrom="column">
                  <wp:posOffset>1522095</wp:posOffset>
                </wp:positionH>
                <wp:positionV relativeFrom="paragraph">
                  <wp:posOffset>1416685</wp:posOffset>
                </wp:positionV>
                <wp:extent cx="284671" cy="276045"/>
                <wp:effectExtent l="0" t="0" r="20320" b="10160"/>
                <wp:wrapNone/>
                <wp:docPr id="166" name="Oval 166"/>
                <wp:cNvGraphicFramePr/>
                <a:graphic xmlns:a="http://schemas.openxmlformats.org/drawingml/2006/main">
                  <a:graphicData uri="http://schemas.microsoft.com/office/word/2010/wordprocessingShape">
                    <wps:wsp>
                      <wps:cNvSpPr/>
                      <wps:spPr>
                        <a:xfrm>
                          <a:off x="0" y="0"/>
                          <a:ext cx="284671" cy="2760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7BAD7" w14:textId="6BA9C63C" w:rsidR="000548E4" w:rsidRPr="006E26FB" w:rsidRDefault="000548E4" w:rsidP="0043282F">
                            <w:pPr>
                              <w:spacing w:before="0" w:after="0" w:line="240" w:lineRule="auto"/>
                              <w:jc w:val="center"/>
                              <w:rPr>
                                <w:b/>
                                <w:color w:val="000000" w:themeColor="text1"/>
                              </w:rPr>
                            </w:pPr>
                            <w:r>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9CAE4" id="Oval 166" o:spid="_x0000_s1047" style="position:absolute;left:0;text-align:left;margin-left:119.85pt;margin-top:111.55pt;width:22.4pt;height: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" fillcolor="white [3212]" strokecolor="black [3213]" strokeweight="1pt">
                <v:stroke joinstyle="miter"/>
                <v:textbox inset="0,0,0,0">
                  <w:txbxContent>
                    <w:p w14:paraId="2DB7BAD7" w14:textId="6BA9C63C" w:rsidR="000548E4" w:rsidRPr="006E26FB" w:rsidRDefault="000548E4" w:rsidP="0043282F">
                      <w:pPr>
                        <w:spacing w:before="0" w:after="0" w:line="240" w:lineRule="auto"/>
                        <w:jc w:val="center"/>
                        <w:rPr>
                          <w:b/>
                          <w:color w:val="000000" w:themeColor="text1"/>
                        </w:rPr>
                      </w:pPr>
                      <w:r>
                        <w:rPr>
                          <w:b/>
                          <w:color w:val="000000" w:themeColor="text1"/>
                        </w:rPr>
                        <w:t>1</w:t>
                      </w:r>
                    </w:p>
                  </w:txbxContent>
                </v:textbox>
              </v:oval>
            </w:pict>
          </mc:Fallback>
        </mc:AlternateContent>
      </w:r>
      <w:r w:rsidRPr="007F278A">
        <w:rPr>
          <w:noProof/>
          <w:lang w:val="en-GB"/>
        </w:rPr>
        <mc:AlternateContent>
          <mc:Choice Requires="wps">
            <w:drawing>
              <wp:anchor distT="0" distB="0" distL="114300" distR="114300" simplePos="0" relativeHeight="251767808" behindDoc="0" locked="0" layoutInCell="1" allowOverlap="1" wp14:anchorId="7F2BFCCE" wp14:editId="49304B83">
                <wp:simplePos x="0" y="0"/>
                <wp:positionH relativeFrom="column">
                  <wp:posOffset>3653155</wp:posOffset>
                </wp:positionH>
                <wp:positionV relativeFrom="paragraph">
                  <wp:posOffset>1506220</wp:posOffset>
                </wp:positionV>
                <wp:extent cx="86995" cy="355600"/>
                <wp:effectExtent l="76200" t="19050" r="46355" b="44450"/>
                <wp:wrapNone/>
                <wp:docPr id="165" name="Straight Arrow Connector 165"/>
                <wp:cNvGraphicFramePr/>
                <a:graphic xmlns:a="http://schemas.openxmlformats.org/drawingml/2006/main">
                  <a:graphicData uri="http://schemas.microsoft.com/office/word/2010/wordprocessingShape">
                    <wps:wsp>
                      <wps:cNvCnPr/>
                      <wps:spPr>
                        <a:xfrm flipH="1">
                          <a:off x="0" y="0"/>
                          <a:ext cx="86995" cy="355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4D33F" id="Straight Arrow Connector 165" o:spid="_x0000_s1026" type="#_x0000_t32" style="position:absolute;margin-left:287.65pt;margin-top:118.6pt;width:6.85pt;height:28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" strokecolor="red" strokeweight="2.25pt">
                <v:stroke endarrow="block" joinstyle="miter"/>
              </v:shape>
            </w:pict>
          </mc:Fallback>
        </mc:AlternateContent>
      </w:r>
      <w:r w:rsidRPr="007F278A">
        <w:rPr>
          <w:noProof/>
          <w:lang w:val="en-GB"/>
        </w:rPr>
        <mc:AlternateContent>
          <mc:Choice Requires="wps">
            <w:drawing>
              <wp:anchor distT="0" distB="0" distL="114300" distR="114300" simplePos="0" relativeHeight="251765760" behindDoc="0" locked="0" layoutInCell="1" allowOverlap="1" wp14:anchorId="04130F19" wp14:editId="4A77279E">
                <wp:simplePos x="0" y="0"/>
                <wp:positionH relativeFrom="column">
                  <wp:posOffset>3394710</wp:posOffset>
                </wp:positionH>
                <wp:positionV relativeFrom="paragraph">
                  <wp:posOffset>2482215</wp:posOffset>
                </wp:positionV>
                <wp:extent cx="573405" cy="45719"/>
                <wp:effectExtent l="19050" t="95250" r="0" b="69215"/>
                <wp:wrapNone/>
                <wp:docPr id="164" name="Straight Arrow Connector 164"/>
                <wp:cNvGraphicFramePr/>
                <a:graphic xmlns:a="http://schemas.openxmlformats.org/drawingml/2006/main">
                  <a:graphicData uri="http://schemas.microsoft.com/office/word/2010/wordprocessingShape">
                    <wps:wsp>
                      <wps:cNvCnPr/>
                      <wps:spPr>
                        <a:xfrm flipV="1">
                          <a:off x="0" y="0"/>
                          <a:ext cx="57340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3B205" id="Straight Arrow Connector 164" o:spid="_x0000_s1026" type="#_x0000_t32" style="position:absolute;margin-left:267.3pt;margin-top:195.45pt;width:45.15pt;height:3.6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" strokecolor="red" strokeweight="2.25pt">
                <v:stroke endarrow="block" joinstyle="miter"/>
              </v:shape>
            </w:pict>
          </mc:Fallback>
        </mc:AlternateContent>
      </w:r>
      <w:r w:rsidRPr="007F278A">
        <w:rPr>
          <w:noProof/>
          <w:lang w:val="en-GB"/>
        </w:rPr>
        <mc:AlternateContent>
          <mc:Choice Requires="wps">
            <w:drawing>
              <wp:anchor distT="0" distB="0" distL="114300" distR="114300" simplePos="0" relativeHeight="251763712" behindDoc="0" locked="0" layoutInCell="1" allowOverlap="1" wp14:anchorId="357C7A22" wp14:editId="2B52AF19">
                <wp:simplePos x="0" y="0"/>
                <wp:positionH relativeFrom="column">
                  <wp:posOffset>1447800</wp:posOffset>
                </wp:positionH>
                <wp:positionV relativeFrom="paragraph">
                  <wp:posOffset>1000125</wp:posOffset>
                </wp:positionV>
                <wp:extent cx="157075" cy="437566"/>
                <wp:effectExtent l="57150" t="38100" r="33655" b="19685"/>
                <wp:wrapNone/>
                <wp:docPr id="163" name="Straight Arrow Connector 163"/>
                <wp:cNvGraphicFramePr/>
                <a:graphic xmlns:a="http://schemas.openxmlformats.org/drawingml/2006/main">
                  <a:graphicData uri="http://schemas.microsoft.com/office/word/2010/wordprocessingShape">
                    <wps:wsp>
                      <wps:cNvCnPr/>
                      <wps:spPr>
                        <a:xfrm flipH="1" flipV="1">
                          <a:off x="0" y="0"/>
                          <a:ext cx="157075" cy="4375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6353E" id="Straight Arrow Connector 163" o:spid="_x0000_s1026" type="#_x0000_t32" style="position:absolute;margin-left:114pt;margin-top:78.75pt;width:12.35pt;height:34.4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" strokecolor="red" strokeweight="2.25pt">
                <v:stroke endarrow="block" joinstyle="miter"/>
              </v:shape>
            </w:pict>
          </mc:Fallback>
        </mc:AlternateContent>
      </w:r>
      <w:r>
        <w:rPr>
          <w:noProof/>
        </w:rPr>
        <w:drawing>
          <wp:inline distT="0" distB="0" distL="0" distR="0" wp14:anchorId="4892E0E4" wp14:editId="292BD5CD">
            <wp:extent cx="4777740" cy="2654300"/>
            <wp:effectExtent l="19050" t="19050" r="22860" b="1270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9967" t="26659" r="10149" b="15386"/>
                    <a:stretch/>
                  </pic:blipFill>
                  <pic:spPr bwMode="auto">
                    <a:xfrm>
                      <a:off x="0" y="0"/>
                      <a:ext cx="4777740" cy="2654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A98AC3" w14:textId="14701610" w:rsidR="0043282F" w:rsidRPr="003F2E3A" w:rsidRDefault="0043282F" w:rsidP="0043282F">
      <w:pPr>
        <w:pStyle w:val="Caption"/>
        <w:rPr>
          <w:b w:val="0"/>
          <w:lang w:val="en-GB"/>
        </w:rPr>
      </w:pPr>
      <w:bookmarkStart w:id="44" w:name="_Ref522600527"/>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44</w:t>
      </w:r>
      <w:r w:rsidR="000548E4">
        <w:rPr>
          <w:noProof/>
        </w:rPr>
        <w:fldChar w:fldCharType="end"/>
      </w:r>
      <w:bookmarkEnd w:id="44"/>
      <w:r>
        <w:t>: Selecting Wetland outflow folder</w:t>
      </w:r>
    </w:p>
    <w:p w14:paraId="51B25368" w14:textId="4B6383B5" w:rsidR="0042252B" w:rsidRDefault="0042252B" w:rsidP="0042252B">
      <w:pPr>
        <w:pStyle w:val="Heading3"/>
        <w:rPr>
          <w:lang w:val="en-GB"/>
        </w:rPr>
      </w:pPr>
      <w:r w:rsidRPr="007F278A">
        <w:rPr>
          <w:lang w:val="en-GB"/>
        </w:rPr>
        <w:t>Step 11: Re-enter Reservoir, Channel, Runoff Child and Mining Modules using Edit</w:t>
      </w:r>
    </w:p>
    <w:p w14:paraId="68078377" w14:textId="100B0104" w:rsidR="00356C6D" w:rsidRDefault="003F2E3A" w:rsidP="0042252B">
      <w:pPr>
        <w:rPr>
          <w:lang w:val="en-GB"/>
        </w:rPr>
      </w:pPr>
      <w:r>
        <w:rPr>
          <w:lang w:val="en-GB"/>
        </w:rPr>
        <w:t xml:space="preserve">Define the reservoir inflow and outflow routes for </w:t>
      </w:r>
      <w:r w:rsidRPr="003F2E3A">
        <w:rPr>
          <w:b/>
          <w:lang w:val="en-GB"/>
        </w:rPr>
        <w:t>RV1</w:t>
      </w:r>
      <w:r>
        <w:rPr>
          <w:lang w:val="en-GB"/>
        </w:rPr>
        <w:t xml:space="preserve"> and </w:t>
      </w:r>
      <w:r w:rsidRPr="003F2E3A">
        <w:rPr>
          <w:b/>
          <w:lang w:val="en-GB"/>
        </w:rPr>
        <w:t>RV2</w:t>
      </w:r>
      <w:r>
        <w:rPr>
          <w:b/>
          <w:lang w:val="en-GB"/>
        </w:rPr>
        <w:t xml:space="preserve"> </w:t>
      </w:r>
      <w:r w:rsidRPr="003F2E3A">
        <w:rPr>
          <w:lang w:val="en-GB"/>
        </w:rPr>
        <w:t>by</w:t>
      </w:r>
      <w:r>
        <w:rPr>
          <w:b/>
          <w:lang w:val="en-GB"/>
        </w:rPr>
        <w:t xml:space="preserve"> </w:t>
      </w:r>
      <w:r w:rsidRPr="003F2E3A">
        <w:rPr>
          <w:lang w:val="en-GB"/>
        </w:rPr>
        <w:t>selecting</w:t>
      </w:r>
      <w:r>
        <w:rPr>
          <w:b/>
          <w:lang w:val="en-GB"/>
        </w:rPr>
        <w:t xml:space="preserve"> </w:t>
      </w:r>
      <w:r w:rsidRPr="003F2E3A">
        <w:rPr>
          <w:b/>
          <w:i/>
          <w:lang w:val="en-GB"/>
        </w:rPr>
        <w:t>Edit&gt;</w:t>
      </w:r>
      <w:r>
        <w:rPr>
          <w:b/>
          <w:i/>
          <w:lang w:val="en-GB"/>
        </w:rPr>
        <w:t xml:space="preserve">Routes </w:t>
      </w:r>
      <w:r w:rsidRPr="003F2E3A">
        <w:rPr>
          <w:lang w:val="en-GB"/>
        </w:rPr>
        <w:t xml:space="preserve">or </w:t>
      </w:r>
      <w:proofErr w:type="spellStart"/>
      <w:r w:rsidRPr="003F2E3A">
        <w:rPr>
          <w:lang w:val="en-GB"/>
        </w:rPr>
        <w:t>Alt+O</w:t>
      </w:r>
      <w:proofErr w:type="spellEnd"/>
      <w:r>
        <w:rPr>
          <w:lang w:val="en-GB"/>
        </w:rPr>
        <w:t xml:space="preserve">. </w:t>
      </w:r>
      <w:r w:rsidR="00E24333">
        <w:rPr>
          <w:lang w:val="en-GB"/>
        </w:rPr>
        <w:t xml:space="preserve">Think carefully which route should be selected as major outflow route. </w:t>
      </w:r>
      <w:r>
        <w:rPr>
          <w:lang w:val="en-GB"/>
        </w:rPr>
        <w:t>Select “</w:t>
      </w:r>
      <w:r w:rsidRPr="003F2E3A">
        <w:rPr>
          <w:b/>
          <w:lang w:val="en-GB"/>
        </w:rPr>
        <w:t>Apply</w:t>
      </w:r>
      <w:r>
        <w:rPr>
          <w:lang w:val="en-GB"/>
        </w:rPr>
        <w:t xml:space="preserve">” after completing each </w:t>
      </w:r>
      <w:r w:rsidR="00356C6D">
        <w:rPr>
          <w:lang w:val="en-GB"/>
        </w:rPr>
        <w:t>change.</w:t>
      </w:r>
    </w:p>
    <w:p w14:paraId="7B0DF8E3" w14:textId="08B21E3A" w:rsidR="0042252B" w:rsidRDefault="00356C6D" w:rsidP="0042252B">
      <w:pPr>
        <w:rPr>
          <w:lang w:val="en-GB"/>
        </w:rPr>
      </w:pPr>
      <w:r>
        <w:rPr>
          <w:lang w:val="en-GB"/>
        </w:rPr>
        <w:t xml:space="preserve">Define the Channel module </w:t>
      </w:r>
      <w:r w:rsidRPr="00356C6D">
        <w:rPr>
          <w:b/>
          <w:lang w:val="en-GB"/>
        </w:rPr>
        <w:t>CR1</w:t>
      </w:r>
      <w:r>
        <w:rPr>
          <w:lang w:val="en-GB"/>
        </w:rPr>
        <w:t xml:space="preserve"> and </w:t>
      </w:r>
      <w:r w:rsidRPr="00356C6D">
        <w:rPr>
          <w:b/>
          <w:lang w:val="en-GB"/>
        </w:rPr>
        <w:t>CR2</w:t>
      </w:r>
      <w:r>
        <w:rPr>
          <w:b/>
          <w:lang w:val="en-GB"/>
        </w:rPr>
        <w:t xml:space="preserve"> </w:t>
      </w:r>
      <w:r w:rsidRPr="00356C6D">
        <w:rPr>
          <w:lang w:val="en-GB"/>
        </w:rPr>
        <w:t>b</w:t>
      </w:r>
      <w:r>
        <w:rPr>
          <w:lang w:val="en-GB"/>
        </w:rPr>
        <w:t xml:space="preserve">y selecting </w:t>
      </w:r>
      <w:r w:rsidRPr="003F2E3A">
        <w:rPr>
          <w:b/>
          <w:i/>
          <w:lang w:val="en-GB"/>
        </w:rPr>
        <w:t>Edit&gt;</w:t>
      </w:r>
      <w:r>
        <w:rPr>
          <w:b/>
          <w:i/>
          <w:lang w:val="en-GB"/>
        </w:rPr>
        <w:t xml:space="preserve">Channel Modules </w:t>
      </w:r>
      <w:r w:rsidRPr="003F2E3A">
        <w:rPr>
          <w:lang w:val="en-GB"/>
        </w:rPr>
        <w:t xml:space="preserve">or </w:t>
      </w:r>
      <w:proofErr w:type="spellStart"/>
      <w:r w:rsidRPr="003F2E3A">
        <w:rPr>
          <w:lang w:val="en-GB"/>
        </w:rPr>
        <w:t>Alt+</w:t>
      </w:r>
      <w:r>
        <w:rPr>
          <w:lang w:val="en-GB"/>
        </w:rPr>
        <w:t>C</w:t>
      </w:r>
      <w:proofErr w:type="spellEnd"/>
      <w:r>
        <w:rPr>
          <w:lang w:val="en-GB"/>
        </w:rPr>
        <w:t xml:space="preserve">. Note that for </w:t>
      </w:r>
      <w:r w:rsidRPr="00356C6D">
        <w:rPr>
          <w:b/>
          <w:lang w:val="en-GB"/>
        </w:rPr>
        <w:t>CR2</w:t>
      </w:r>
      <w:r w:rsidRPr="00356C6D">
        <w:rPr>
          <w:lang w:val="en-GB"/>
        </w:rPr>
        <w:t xml:space="preserve">, </w:t>
      </w:r>
      <w:r>
        <w:rPr>
          <w:lang w:val="en-GB"/>
        </w:rPr>
        <w:t>select the Outflow channel route for the wetland as 13 and no inflow route.</w:t>
      </w:r>
      <w:r w:rsidR="0083718F">
        <w:rPr>
          <w:lang w:val="en-GB"/>
        </w:rPr>
        <w:t xml:space="preserve"> Save the Network before continuing.</w:t>
      </w:r>
    </w:p>
    <w:p w14:paraId="343E5F4E" w14:textId="56EDEC92" w:rsidR="0083718F" w:rsidRDefault="0083718F" w:rsidP="0042252B">
      <w:pPr>
        <w:rPr>
          <w:b/>
          <w:lang w:val="en-GB"/>
        </w:rPr>
      </w:pPr>
      <w:r>
        <w:rPr>
          <w:lang w:val="en-GB"/>
        </w:rPr>
        <w:t xml:space="preserve">Edit the Runoff Module </w:t>
      </w:r>
      <w:r w:rsidRPr="0083718F">
        <w:rPr>
          <w:b/>
          <w:lang w:val="en-GB"/>
        </w:rPr>
        <w:t>RU1</w:t>
      </w:r>
      <w:r>
        <w:rPr>
          <w:lang w:val="en-GB"/>
        </w:rPr>
        <w:t xml:space="preserve"> to select it as </w:t>
      </w:r>
      <w:r w:rsidRPr="0083718F">
        <w:rPr>
          <w:b/>
          <w:lang w:val="en-GB"/>
        </w:rPr>
        <w:t>Parent Module</w:t>
      </w:r>
      <w:r>
        <w:rPr>
          <w:b/>
          <w:lang w:val="en-GB"/>
        </w:rPr>
        <w:t xml:space="preserve"> </w:t>
      </w:r>
      <w:r w:rsidRPr="0083718F">
        <w:rPr>
          <w:lang w:val="en-GB"/>
        </w:rPr>
        <w:t>under th</w:t>
      </w:r>
      <w:r w:rsidR="00E27646">
        <w:rPr>
          <w:lang w:val="en-GB"/>
        </w:rPr>
        <w:t xml:space="preserve">e </w:t>
      </w:r>
      <w:r w:rsidR="00E27646" w:rsidRPr="00E27646">
        <w:rPr>
          <w:b/>
          <w:u w:val="single"/>
          <w:lang w:val="en-GB"/>
        </w:rPr>
        <w:t>General Tab</w:t>
      </w:r>
      <w:r w:rsidR="00E27646" w:rsidRPr="00E27646">
        <w:rPr>
          <w:lang w:val="en-GB"/>
        </w:rPr>
        <w:t xml:space="preserve"> and </w:t>
      </w:r>
      <w:r w:rsidR="00E27646">
        <w:rPr>
          <w:lang w:val="en-GB"/>
        </w:rPr>
        <w:t xml:space="preserve">selecting the two (afforestation and alien veg.) child modules </w:t>
      </w:r>
      <w:r w:rsidR="00E27646" w:rsidRPr="00E27646">
        <w:rPr>
          <w:b/>
          <w:lang w:val="en-GB"/>
        </w:rPr>
        <w:t>RU2</w:t>
      </w:r>
      <w:r w:rsidR="00E27646">
        <w:rPr>
          <w:b/>
          <w:lang w:val="en-GB"/>
        </w:rPr>
        <w:t xml:space="preserve"> </w:t>
      </w:r>
      <w:r w:rsidR="00E27646" w:rsidRPr="00E27646">
        <w:rPr>
          <w:lang w:val="en-GB"/>
        </w:rPr>
        <w:t>and</w:t>
      </w:r>
      <w:r w:rsidR="00E27646">
        <w:rPr>
          <w:b/>
          <w:lang w:val="en-GB"/>
        </w:rPr>
        <w:t xml:space="preserve"> </w:t>
      </w:r>
      <w:r w:rsidR="00E27646" w:rsidRPr="00E27646">
        <w:rPr>
          <w:b/>
          <w:lang w:val="en-GB"/>
        </w:rPr>
        <w:t>RU</w:t>
      </w:r>
      <w:r w:rsidR="00E27646">
        <w:rPr>
          <w:b/>
          <w:lang w:val="en-GB"/>
        </w:rPr>
        <w:t xml:space="preserve">3 </w:t>
      </w:r>
      <w:r w:rsidR="00E27646">
        <w:rPr>
          <w:lang w:val="en-GB"/>
        </w:rPr>
        <w:t>(</w:t>
      </w:r>
      <w:r w:rsidR="00E27646" w:rsidRPr="00E27646">
        <w:rPr>
          <w:b/>
          <w:lang w:val="en-GB"/>
        </w:rPr>
        <w:fldChar w:fldCharType="begin"/>
      </w:r>
      <w:r w:rsidR="00E27646" w:rsidRPr="00E27646">
        <w:rPr>
          <w:b/>
          <w:lang w:val="en-GB"/>
        </w:rPr>
        <w:instrText xml:space="preserve"> REF _Ref522601381 \h </w:instrText>
      </w:r>
      <w:r w:rsidR="00E27646">
        <w:rPr>
          <w:b/>
          <w:lang w:val="en-GB"/>
        </w:rPr>
        <w:instrText xml:space="preserve"> \* MERGEFORMAT </w:instrText>
      </w:r>
      <w:r w:rsidR="00E27646" w:rsidRPr="00E27646">
        <w:rPr>
          <w:b/>
          <w:lang w:val="en-GB"/>
        </w:rPr>
      </w:r>
      <w:r w:rsidR="00E27646" w:rsidRPr="00E27646">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45</w:t>
      </w:r>
      <w:r w:rsidR="00E27646" w:rsidRPr="00E27646">
        <w:rPr>
          <w:b/>
          <w:lang w:val="en-GB"/>
        </w:rPr>
        <w:fldChar w:fldCharType="end"/>
      </w:r>
      <w:r w:rsidR="00E27646">
        <w:rPr>
          <w:lang w:val="en-GB"/>
        </w:rPr>
        <w:t>)</w:t>
      </w:r>
      <w:r w:rsidR="00E27646" w:rsidRPr="00E27646">
        <w:rPr>
          <w:lang w:val="en-GB"/>
        </w:rPr>
        <w:t>.</w:t>
      </w:r>
      <w:r w:rsidR="00E27646">
        <w:rPr>
          <w:lang w:val="en-GB"/>
        </w:rPr>
        <w:t xml:space="preserve"> </w:t>
      </w:r>
    </w:p>
    <w:p w14:paraId="057A3139" w14:textId="54D1F096" w:rsidR="0083718F" w:rsidRDefault="0083718F" w:rsidP="0042252B">
      <w:pPr>
        <w:rPr>
          <w:lang w:val="en-GB"/>
        </w:rPr>
      </w:pPr>
      <w:r w:rsidRPr="007F278A">
        <w:rPr>
          <w:noProof/>
          <w:lang w:val="en-GB"/>
        </w:rPr>
        <w:lastRenderedPageBreak/>
        <mc:AlternateContent>
          <mc:Choice Requires="wps">
            <w:drawing>
              <wp:anchor distT="0" distB="0" distL="114300" distR="114300" simplePos="0" relativeHeight="251776000" behindDoc="0" locked="0" layoutInCell="1" allowOverlap="1" wp14:anchorId="72B8B916" wp14:editId="71C74E24">
                <wp:simplePos x="0" y="0"/>
                <wp:positionH relativeFrom="column">
                  <wp:posOffset>1040765</wp:posOffset>
                </wp:positionH>
                <wp:positionV relativeFrom="paragraph">
                  <wp:posOffset>1144270</wp:posOffset>
                </wp:positionV>
                <wp:extent cx="463550" cy="190500"/>
                <wp:effectExtent l="38100" t="19050" r="12700" b="57150"/>
                <wp:wrapNone/>
                <wp:docPr id="170" name="Straight Arrow Connector 170"/>
                <wp:cNvGraphicFramePr/>
                <a:graphic xmlns:a="http://schemas.openxmlformats.org/drawingml/2006/main">
                  <a:graphicData uri="http://schemas.microsoft.com/office/word/2010/wordprocessingShape">
                    <wps:wsp>
                      <wps:cNvCnPr/>
                      <wps:spPr>
                        <a:xfrm flipH="1">
                          <a:off x="0" y="0"/>
                          <a:ext cx="46355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CC63F" id="Straight Arrow Connector 170" o:spid="_x0000_s1026" type="#_x0000_t32" style="position:absolute;margin-left:81.95pt;margin-top:90.1pt;width:36.5pt;height:1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" strokecolor="red" strokeweight="2.25pt">
                <v:stroke endarrow="block" joinstyle="miter"/>
              </v:shape>
            </w:pict>
          </mc:Fallback>
        </mc:AlternateContent>
      </w:r>
      <w:r>
        <w:rPr>
          <w:noProof/>
        </w:rPr>
        <w:drawing>
          <wp:inline distT="0" distB="0" distL="0" distR="0" wp14:anchorId="0F81ECFD" wp14:editId="56DDB649">
            <wp:extent cx="2307082" cy="2520000"/>
            <wp:effectExtent l="19050" t="19050" r="17145" b="139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07082" cy="2520000"/>
                    </a:xfrm>
                    <a:prstGeom prst="rect">
                      <a:avLst/>
                    </a:prstGeom>
                    <a:ln>
                      <a:solidFill>
                        <a:schemeClr val="tx1"/>
                      </a:solidFill>
                    </a:ln>
                  </pic:spPr>
                </pic:pic>
              </a:graphicData>
            </a:graphic>
          </wp:inline>
        </w:drawing>
      </w:r>
      <w:r>
        <w:rPr>
          <w:noProof/>
        </w:rPr>
        <w:drawing>
          <wp:inline distT="0" distB="0" distL="0" distR="0" wp14:anchorId="239C41A4" wp14:editId="261C5FD3">
            <wp:extent cx="2308018" cy="2520000"/>
            <wp:effectExtent l="19050" t="19050" r="16510" b="139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08018" cy="2520000"/>
                    </a:xfrm>
                    <a:prstGeom prst="rect">
                      <a:avLst/>
                    </a:prstGeom>
                    <a:ln>
                      <a:solidFill>
                        <a:schemeClr val="tx1"/>
                      </a:solidFill>
                    </a:ln>
                  </pic:spPr>
                </pic:pic>
              </a:graphicData>
            </a:graphic>
          </wp:inline>
        </w:drawing>
      </w:r>
    </w:p>
    <w:p w14:paraId="15079CD6" w14:textId="6411D018" w:rsidR="0083718F" w:rsidRDefault="0083718F" w:rsidP="0083718F">
      <w:pPr>
        <w:pStyle w:val="Caption"/>
      </w:pPr>
      <w:bookmarkStart w:id="45" w:name="_Ref522601381"/>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45</w:t>
      </w:r>
      <w:r w:rsidR="000548E4">
        <w:rPr>
          <w:noProof/>
        </w:rPr>
        <w:fldChar w:fldCharType="end"/>
      </w:r>
      <w:bookmarkEnd w:id="45"/>
      <w:r>
        <w:t>: Creating Parent and Child Modules</w:t>
      </w:r>
    </w:p>
    <w:p w14:paraId="2B29EEDA" w14:textId="3EFA52CE" w:rsidR="004C10B7" w:rsidRDefault="004C10B7" w:rsidP="004C10B7">
      <w:pPr>
        <w:rPr>
          <w:lang w:val="en-GB"/>
        </w:rPr>
      </w:pPr>
      <w:r>
        <w:rPr>
          <w:lang w:val="en-GB"/>
        </w:rPr>
        <w:t xml:space="preserve">Change </w:t>
      </w:r>
      <w:r w:rsidRPr="004C10B7">
        <w:rPr>
          <w:b/>
          <w:lang w:val="en-GB"/>
        </w:rPr>
        <w:t>RU2</w:t>
      </w:r>
      <w:r>
        <w:rPr>
          <w:b/>
          <w:lang w:val="en-GB"/>
        </w:rPr>
        <w:t xml:space="preserve"> </w:t>
      </w:r>
      <w:r w:rsidRPr="004C10B7">
        <w:rPr>
          <w:b/>
          <w:u w:val="single"/>
          <w:lang w:val="en-GB"/>
        </w:rPr>
        <w:t>Afforestation Tab</w:t>
      </w:r>
      <w:r w:rsidRPr="004C10B7">
        <w:rPr>
          <w:lang w:val="en-GB"/>
        </w:rPr>
        <w:t xml:space="preserve"> </w:t>
      </w:r>
      <w:r>
        <w:rPr>
          <w:lang w:val="en-GB"/>
        </w:rPr>
        <w:t xml:space="preserve">to use the </w:t>
      </w:r>
      <w:r w:rsidRPr="004C10B7">
        <w:rPr>
          <w:b/>
          <w:lang w:val="en-GB"/>
        </w:rPr>
        <w:t>Smoothed Gush/Pitman</w:t>
      </w:r>
      <w:r>
        <w:rPr>
          <w:lang w:val="en-GB"/>
        </w:rPr>
        <w:t xml:space="preserve"> Afforestation Algorithm. Assume that the following splits in areas and rotation lengths are used</w:t>
      </w:r>
      <w:r w:rsidR="006A0311">
        <w:rPr>
          <w:lang w:val="en-GB"/>
        </w:rPr>
        <w:t xml:space="preserve"> (</w:t>
      </w:r>
      <w:r w:rsidR="006A0311" w:rsidRPr="006A0311">
        <w:rPr>
          <w:b/>
          <w:lang w:val="en-GB"/>
        </w:rPr>
        <w:fldChar w:fldCharType="begin"/>
      </w:r>
      <w:r w:rsidR="006A0311" w:rsidRPr="006A0311">
        <w:rPr>
          <w:b/>
          <w:lang w:val="en-GB"/>
        </w:rPr>
        <w:instrText xml:space="preserve"> REF _Ref522601967 \h </w:instrText>
      </w:r>
      <w:r w:rsidR="006A0311">
        <w:rPr>
          <w:b/>
          <w:lang w:val="en-GB"/>
        </w:rPr>
        <w:instrText xml:space="preserve"> \* MERGEFORMAT </w:instrText>
      </w:r>
      <w:r w:rsidR="006A0311" w:rsidRPr="006A0311">
        <w:rPr>
          <w:b/>
          <w:lang w:val="en-GB"/>
        </w:rPr>
      </w:r>
      <w:r w:rsidR="006A0311" w:rsidRPr="006A0311">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46</w:t>
      </w:r>
      <w:r w:rsidR="006A0311" w:rsidRPr="006A0311">
        <w:rPr>
          <w:b/>
          <w:lang w:val="en-GB"/>
        </w:rPr>
        <w:fldChar w:fldCharType="end"/>
      </w:r>
      <w:r w:rsidR="006A0311">
        <w:rPr>
          <w:lang w:val="en-GB"/>
        </w:rPr>
        <w:t>)</w:t>
      </w:r>
      <w:r>
        <w:rPr>
          <w:lang w:val="en-GB"/>
        </w:rPr>
        <w:t>:</w:t>
      </w:r>
    </w:p>
    <w:p w14:paraId="45C132E3" w14:textId="6F43A739" w:rsidR="004C10B7" w:rsidRDefault="004C10B7" w:rsidP="004C10B7">
      <w:pPr>
        <w:pStyle w:val="ListParagraph"/>
        <w:numPr>
          <w:ilvl w:val="0"/>
          <w:numId w:val="8"/>
        </w:numPr>
        <w:rPr>
          <w:lang w:val="en-GB"/>
        </w:rPr>
      </w:pPr>
      <w:r>
        <w:rPr>
          <w:lang w:val="en-GB"/>
        </w:rPr>
        <w:t>Pine 60% and 15 years</w:t>
      </w:r>
    </w:p>
    <w:p w14:paraId="08028A32" w14:textId="47D7B70F" w:rsidR="004C10B7" w:rsidRPr="004C10B7" w:rsidRDefault="004C10B7" w:rsidP="004C10B7">
      <w:pPr>
        <w:pStyle w:val="ListParagraph"/>
        <w:numPr>
          <w:ilvl w:val="0"/>
          <w:numId w:val="8"/>
        </w:numPr>
        <w:rPr>
          <w:lang w:val="en-GB"/>
        </w:rPr>
      </w:pPr>
      <w:r>
        <w:rPr>
          <w:lang w:val="en-GB"/>
        </w:rPr>
        <w:t>Pine 30% and 15 years</w:t>
      </w:r>
    </w:p>
    <w:p w14:paraId="62444903" w14:textId="17371DA1" w:rsidR="004C10B7" w:rsidRDefault="004C10B7" w:rsidP="004C10B7">
      <w:pPr>
        <w:pStyle w:val="ListParagraph"/>
        <w:numPr>
          <w:ilvl w:val="0"/>
          <w:numId w:val="8"/>
        </w:numPr>
        <w:rPr>
          <w:lang w:val="en-GB"/>
        </w:rPr>
      </w:pPr>
      <w:r w:rsidRPr="004C10B7">
        <w:rPr>
          <w:lang w:val="en-GB"/>
        </w:rPr>
        <w:t xml:space="preserve">Pine </w:t>
      </w:r>
      <w:r>
        <w:rPr>
          <w:lang w:val="en-GB"/>
        </w:rPr>
        <w:t>10</w:t>
      </w:r>
      <w:r w:rsidRPr="004C10B7">
        <w:rPr>
          <w:lang w:val="en-GB"/>
        </w:rPr>
        <w:t>% and 15 years</w:t>
      </w:r>
    </w:p>
    <w:p w14:paraId="3878722B" w14:textId="6107D9CF" w:rsidR="004C10B7" w:rsidRDefault="004C10B7" w:rsidP="004C10B7">
      <w:pPr>
        <w:rPr>
          <w:lang w:val="en-GB"/>
        </w:rPr>
      </w:pPr>
      <w:r>
        <w:rPr>
          <w:noProof/>
        </w:rPr>
        <w:drawing>
          <wp:inline distT="0" distB="0" distL="0" distR="0" wp14:anchorId="1484BAEE" wp14:editId="54FF4BB2">
            <wp:extent cx="2300316" cy="2520000"/>
            <wp:effectExtent l="19050" t="19050" r="24130" b="139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00316" cy="2520000"/>
                    </a:xfrm>
                    <a:prstGeom prst="rect">
                      <a:avLst/>
                    </a:prstGeom>
                    <a:ln>
                      <a:solidFill>
                        <a:schemeClr val="tx1"/>
                      </a:solidFill>
                    </a:ln>
                  </pic:spPr>
                </pic:pic>
              </a:graphicData>
            </a:graphic>
          </wp:inline>
        </w:drawing>
      </w:r>
    </w:p>
    <w:p w14:paraId="053BB47E" w14:textId="3C60CB86" w:rsidR="004C10B7" w:rsidRDefault="003F2529" w:rsidP="003F2529">
      <w:pPr>
        <w:pStyle w:val="Caption"/>
      </w:pPr>
      <w:bookmarkStart w:id="46" w:name="_Ref522601967"/>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46</w:t>
      </w:r>
      <w:r w:rsidR="000548E4">
        <w:rPr>
          <w:noProof/>
        </w:rPr>
        <w:fldChar w:fldCharType="end"/>
      </w:r>
      <w:bookmarkEnd w:id="46"/>
      <w:r>
        <w:t>: Editing RU2 Afforestation Child module</w:t>
      </w:r>
    </w:p>
    <w:p w14:paraId="46F0CF25" w14:textId="45E055F2" w:rsidR="006A0311" w:rsidRPr="006A0311" w:rsidRDefault="006A0311" w:rsidP="006A0311">
      <w:pPr>
        <w:rPr>
          <w:lang w:val="en-GB"/>
        </w:rPr>
      </w:pPr>
      <w:r>
        <w:rPr>
          <w:lang w:val="en-GB"/>
        </w:rPr>
        <w:t xml:space="preserve">Choose the </w:t>
      </w:r>
      <w:r w:rsidRPr="006A0311">
        <w:rPr>
          <w:b/>
          <w:u w:val="single"/>
          <w:lang w:val="en-GB"/>
        </w:rPr>
        <w:t>Outflow Tab</w:t>
      </w:r>
      <w:r>
        <w:rPr>
          <w:lang w:val="en-GB"/>
        </w:rPr>
        <w:t xml:space="preserve"> for all of the three Runoff Modules and set the runoff module outflow to </w:t>
      </w:r>
      <w:r w:rsidRPr="006A0311">
        <w:rPr>
          <w:b/>
          <w:lang w:val="en-GB"/>
        </w:rPr>
        <w:t>100%</w:t>
      </w:r>
      <w:r>
        <w:rPr>
          <w:b/>
          <w:lang w:val="en-GB"/>
        </w:rPr>
        <w:t>.</w:t>
      </w:r>
    </w:p>
    <w:p w14:paraId="3C7CBC99" w14:textId="27560C7D" w:rsidR="004C10B7" w:rsidRPr="004C10B7" w:rsidRDefault="004C10B7" w:rsidP="004C10B7">
      <w:r>
        <w:rPr>
          <w:lang w:val="en-GB"/>
        </w:rPr>
        <w:t>Select “</w:t>
      </w:r>
      <w:r w:rsidRPr="00E27646">
        <w:rPr>
          <w:b/>
          <w:lang w:val="en-GB"/>
        </w:rPr>
        <w:t>Apply</w:t>
      </w:r>
      <w:r>
        <w:rPr>
          <w:lang w:val="en-GB"/>
        </w:rPr>
        <w:t>” and “</w:t>
      </w:r>
      <w:r w:rsidRPr="00E27646">
        <w:rPr>
          <w:b/>
          <w:lang w:val="en-GB"/>
        </w:rPr>
        <w:t>OK</w:t>
      </w:r>
      <w:r>
        <w:rPr>
          <w:lang w:val="en-GB"/>
        </w:rPr>
        <w:t>” to complete the process.</w:t>
      </w:r>
    </w:p>
    <w:p w14:paraId="1B0DBD03" w14:textId="6D122B5A" w:rsidR="0083718F" w:rsidRPr="00E27646" w:rsidRDefault="00E27646" w:rsidP="0042252B">
      <w:pPr>
        <w:rPr>
          <w:lang w:val="en-GB"/>
        </w:rPr>
      </w:pPr>
      <w:r>
        <w:rPr>
          <w:lang w:val="en-GB"/>
        </w:rPr>
        <w:lastRenderedPageBreak/>
        <w:t xml:space="preserve">Edit the Mining Modules and select the outflow route pollution route to the Central Pollution Control dam as </w:t>
      </w:r>
      <w:r w:rsidRPr="00E27646">
        <w:rPr>
          <w:b/>
          <w:lang w:val="en-GB"/>
        </w:rPr>
        <w:t>Route 8</w:t>
      </w:r>
      <w:r>
        <w:rPr>
          <w:b/>
          <w:lang w:val="en-GB"/>
        </w:rPr>
        <w:t xml:space="preserve"> </w:t>
      </w:r>
      <w:r>
        <w:rPr>
          <w:lang w:val="en-GB"/>
        </w:rPr>
        <w:t xml:space="preserve">and the outflow route to river as </w:t>
      </w:r>
      <w:r w:rsidRPr="00E27646">
        <w:rPr>
          <w:b/>
          <w:lang w:val="en-GB"/>
        </w:rPr>
        <w:t>Route 4</w:t>
      </w:r>
      <w:r w:rsidR="006A0311" w:rsidRPr="006A0311">
        <w:rPr>
          <w:lang w:val="en-GB"/>
        </w:rPr>
        <w:t>, as</w:t>
      </w:r>
      <w:r w:rsidR="006A0311">
        <w:rPr>
          <w:b/>
          <w:lang w:val="en-GB"/>
        </w:rPr>
        <w:t xml:space="preserve"> </w:t>
      </w:r>
      <w:r w:rsidR="006A0311">
        <w:rPr>
          <w:lang w:val="en-GB"/>
        </w:rPr>
        <w:t>shown in the network diagram</w:t>
      </w:r>
      <w:r>
        <w:rPr>
          <w:lang w:val="en-GB"/>
        </w:rPr>
        <w:t>.</w:t>
      </w:r>
    </w:p>
    <w:p w14:paraId="3A834E92" w14:textId="0DF887C5" w:rsidR="0042252B" w:rsidRPr="007F278A" w:rsidRDefault="0042252B" w:rsidP="0042252B">
      <w:pPr>
        <w:pStyle w:val="Heading3"/>
        <w:rPr>
          <w:lang w:val="en-GB"/>
        </w:rPr>
      </w:pPr>
      <w:r w:rsidRPr="007F278A">
        <w:rPr>
          <w:lang w:val="en-GB"/>
        </w:rPr>
        <w:t>Step 12: Edit the Network File</w:t>
      </w:r>
    </w:p>
    <w:p w14:paraId="107FFD96" w14:textId="23E19323" w:rsidR="001C3826" w:rsidRDefault="006A0311" w:rsidP="0042252B">
      <w:pPr>
        <w:rPr>
          <w:lang w:val="en-GB"/>
        </w:rPr>
      </w:pPr>
      <w:r>
        <w:rPr>
          <w:lang w:val="en-GB"/>
        </w:rPr>
        <w:t xml:space="preserve">Edit the way in which the model calculates the network by selecting on </w:t>
      </w:r>
      <w:r w:rsidRPr="006A0311">
        <w:rPr>
          <w:b/>
          <w:i/>
          <w:lang w:val="en-GB"/>
        </w:rPr>
        <w:t>Edit</w:t>
      </w:r>
      <w:r>
        <w:rPr>
          <w:b/>
          <w:i/>
          <w:lang w:val="en-GB"/>
        </w:rPr>
        <w:t>&gt;Network</w:t>
      </w:r>
      <w:r>
        <w:rPr>
          <w:lang w:val="en-GB"/>
        </w:rPr>
        <w:t xml:space="preserve"> or </w:t>
      </w:r>
      <w:proofErr w:type="spellStart"/>
      <w:r>
        <w:rPr>
          <w:lang w:val="en-GB"/>
        </w:rPr>
        <w:t>Alt+N</w:t>
      </w:r>
      <w:proofErr w:type="spellEnd"/>
      <w:r>
        <w:rPr>
          <w:lang w:val="en-GB"/>
        </w:rPr>
        <w:t xml:space="preserve">. </w:t>
      </w:r>
      <w:r w:rsidR="00B71603">
        <w:rPr>
          <w:lang w:val="en-GB"/>
        </w:rPr>
        <w:t xml:space="preserve">Select the module which needs to be moved up and down and use the arrows on the right hand side of the window in </w:t>
      </w:r>
      <w:r w:rsidR="00B71603" w:rsidRPr="00B71603">
        <w:rPr>
          <w:b/>
          <w:lang w:val="en-GB"/>
        </w:rPr>
        <w:fldChar w:fldCharType="begin"/>
      </w:r>
      <w:r w:rsidR="00B71603" w:rsidRPr="00B71603">
        <w:rPr>
          <w:b/>
          <w:lang w:val="en-GB"/>
        </w:rPr>
        <w:instrText xml:space="preserve"> REF _Ref522603532 \h </w:instrText>
      </w:r>
      <w:r w:rsidR="00B71603">
        <w:rPr>
          <w:b/>
          <w:lang w:val="en-GB"/>
        </w:rPr>
        <w:instrText xml:space="preserve"> \* MERGEFORMAT </w:instrText>
      </w:r>
      <w:r w:rsidR="00B71603" w:rsidRPr="00B71603">
        <w:rPr>
          <w:b/>
          <w:lang w:val="en-GB"/>
        </w:rPr>
      </w:r>
      <w:r w:rsidR="00B71603" w:rsidRPr="00B71603">
        <w:rPr>
          <w:b/>
          <w:lang w:val="en-GB"/>
        </w:rPr>
        <w:fldChar w:fldCharType="separate"/>
      </w:r>
      <w:r w:rsidR="00546974" w:rsidRPr="00546974">
        <w:rPr>
          <w:b/>
        </w:rPr>
        <w:t xml:space="preserve">Figure </w:t>
      </w:r>
      <w:r w:rsidR="00546974" w:rsidRPr="00546974">
        <w:rPr>
          <w:b/>
          <w:noProof/>
        </w:rPr>
        <w:t>1</w:t>
      </w:r>
      <w:r w:rsidR="00546974" w:rsidRPr="00546974">
        <w:rPr>
          <w:b/>
          <w:noProof/>
        </w:rPr>
        <w:noBreakHyphen/>
        <w:t>47</w:t>
      </w:r>
      <w:r w:rsidR="00B71603" w:rsidRPr="00B71603">
        <w:rPr>
          <w:lang w:val="en-GB"/>
        </w:rPr>
        <w:fldChar w:fldCharType="end"/>
      </w:r>
      <w:r w:rsidR="00B71603">
        <w:rPr>
          <w:lang w:val="en-GB"/>
        </w:rPr>
        <w:t xml:space="preserve"> to change the sequence of the modules. </w:t>
      </w:r>
      <w:r w:rsidRPr="00B71603">
        <w:rPr>
          <w:lang w:val="en-GB"/>
        </w:rPr>
        <w:t>This</w:t>
      </w:r>
      <w:r>
        <w:rPr>
          <w:lang w:val="en-GB"/>
        </w:rPr>
        <w:t xml:space="preserve"> opens the sequencing window of the calculations of the various modules</w:t>
      </w:r>
      <w:r w:rsidR="001C3826">
        <w:rPr>
          <w:lang w:val="en-GB"/>
        </w:rPr>
        <w:t xml:space="preserve">. Runoff Modules are always first in the calculation sequence. The Reservoir Modules receive flow from the Runoff Modules. The mining and pollution control module </w:t>
      </w:r>
      <w:r w:rsidR="00B71603">
        <w:rPr>
          <w:lang w:val="en-GB"/>
        </w:rPr>
        <w:t xml:space="preserve">discharge back to </w:t>
      </w:r>
      <w:r w:rsidR="00B71603" w:rsidRPr="00B71603">
        <w:rPr>
          <w:b/>
          <w:lang w:val="en-GB"/>
        </w:rPr>
        <w:t>CR1</w:t>
      </w:r>
      <w:r w:rsidR="00B71603">
        <w:rPr>
          <w:lang w:val="en-GB"/>
        </w:rPr>
        <w:t>. The irrigation block determines first what the irrigation requirements are form the crop type, rainfall evapotranspiration and finally tries to draw water from whichever source it can, therefore it must come after the mining module. Keep in mind that the sequence needs to be determined with great care to ensure that the modules are calculated in the correct way.</w:t>
      </w:r>
    </w:p>
    <w:p w14:paraId="545B3772" w14:textId="169AEA04" w:rsidR="00B71603" w:rsidRDefault="00B71603" w:rsidP="0042252B">
      <w:pPr>
        <w:rPr>
          <w:lang w:val="en-GB"/>
        </w:rPr>
      </w:pPr>
      <w:r>
        <w:rPr>
          <w:noProof/>
        </w:rPr>
        <w:drawing>
          <wp:inline distT="0" distB="0" distL="0" distR="0" wp14:anchorId="5E770850" wp14:editId="092975DA">
            <wp:extent cx="2675711" cy="2476500"/>
            <wp:effectExtent l="19050" t="19050" r="107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83853" cy="2484036"/>
                    </a:xfrm>
                    <a:prstGeom prst="rect">
                      <a:avLst/>
                    </a:prstGeom>
                    <a:ln>
                      <a:solidFill>
                        <a:schemeClr val="tx1"/>
                      </a:solidFill>
                    </a:ln>
                  </pic:spPr>
                </pic:pic>
              </a:graphicData>
            </a:graphic>
          </wp:inline>
        </w:drawing>
      </w:r>
    </w:p>
    <w:p w14:paraId="5010494F" w14:textId="017D45AE" w:rsidR="00B71603" w:rsidRDefault="00B71603" w:rsidP="00B71603">
      <w:pPr>
        <w:pStyle w:val="Caption"/>
        <w:rPr>
          <w:lang w:val="en-GB"/>
        </w:rPr>
      </w:pPr>
      <w:bookmarkStart w:id="47" w:name="_Ref522603532"/>
      <w:r>
        <w:t xml:space="preserve">Figure </w:t>
      </w:r>
      <w:r w:rsidR="000548E4">
        <w:rPr>
          <w:noProof/>
        </w:rPr>
        <w:fldChar w:fldCharType="begin"/>
      </w:r>
      <w:r w:rsidR="000548E4">
        <w:rPr>
          <w:noProof/>
        </w:rPr>
        <w:instrText xml:space="preserve"> STYLEREF 1 \s </w:instrText>
      </w:r>
      <w:r w:rsidR="000548E4">
        <w:rPr>
          <w:noProof/>
        </w:rPr>
        <w:fldChar w:fldCharType="separate"/>
      </w:r>
      <w:r w:rsidR="00546974">
        <w:rPr>
          <w:noProof/>
        </w:rPr>
        <w:t>1</w:t>
      </w:r>
      <w:r w:rsidR="000548E4">
        <w:rPr>
          <w:noProof/>
        </w:rPr>
        <w:fldChar w:fldCharType="end"/>
      </w:r>
      <w:r w:rsidR="00E24333">
        <w:noBreakHyphen/>
      </w:r>
      <w:r w:rsidR="000548E4">
        <w:rPr>
          <w:noProof/>
        </w:rPr>
        <w:fldChar w:fldCharType="begin"/>
      </w:r>
      <w:r w:rsidR="000548E4">
        <w:rPr>
          <w:noProof/>
        </w:rPr>
        <w:instrText xml:space="preserve"> SEQ Figure \* ARABIC \s 1 </w:instrText>
      </w:r>
      <w:r w:rsidR="000548E4">
        <w:rPr>
          <w:noProof/>
        </w:rPr>
        <w:fldChar w:fldCharType="separate"/>
      </w:r>
      <w:r w:rsidR="00546974">
        <w:rPr>
          <w:noProof/>
        </w:rPr>
        <w:t>47</w:t>
      </w:r>
      <w:r w:rsidR="000548E4">
        <w:rPr>
          <w:noProof/>
        </w:rPr>
        <w:fldChar w:fldCharType="end"/>
      </w:r>
      <w:bookmarkEnd w:id="47"/>
      <w:r>
        <w:t>: Select the correct network sequence</w:t>
      </w:r>
    </w:p>
    <w:p w14:paraId="36E7DA0B" w14:textId="299CBA95" w:rsidR="00B71603" w:rsidRPr="00B71603" w:rsidRDefault="00B71603" w:rsidP="0042252B">
      <w:pPr>
        <w:rPr>
          <w:lang w:val="en-GB"/>
        </w:rPr>
      </w:pPr>
      <w:r>
        <w:rPr>
          <w:lang w:val="en-GB"/>
        </w:rPr>
        <w:t>Save the Network before running the simulation.</w:t>
      </w:r>
    </w:p>
    <w:p w14:paraId="2E02FD84" w14:textId="0C36AE39" w:rsidR="0042252B" w:rsidRPr="007F278A" w:rsidRDefault="0042252B" w:rsidP="0042252B">
      <w:pPr>
        <w:pStyle w:val="Heading3"/>
        <w:rPr>
          <w:lang w:val="en-GB"/>
        </w:rPr>
      </w:pPr>
      <w:r w:rsidRPr="007F278A">
        <w:rPr>
          <w:lang w:val="en-GB"/>
        </w:rPr>
        <w:t>Step 13: Check Results</w:t>
      </w:r>
    </w:p>
    <w:p w14:paraId="6B9DE8B9" w14:textId="7A0EF507" w:rsidR="0042252B" w:rsidRDefault="00B71603" w:rsidP="0042252B">
      <w:pPr>
        <w:rPr>
          <w:lang w:val="en-GB"/>
        </w:rPr>
      </w:pPr>
      <w:r>
        <w:rPr>
          <w:lang w:val="en-GB"/>
        </w:rPr>
        <w:t xml:space="preserve">Before running the simulation select </w:t>
      </w:r>
      <w:r w:rsidRPr="00B71603">
        <w:rPr>
          <w:b/>
          <w:i/>
          <w:lang w:val="en-GB"/>
        </w:rPr>
        <w:t>Run</w:t>
      </w:r>
      <w:r>
        <w:rPr>
          <w:b/>
          <w:i/>
          <w:lang w:val="en-GB"/>
        </w:rPr>
        <w:t xml:space="preserve">&gt;Module Check </w:t>
      </w:r>
      <w:r w:rsidR="006A1EE0" w:rsidRPr="006A1EE0">
        <w:rPr>
          <w:i/>
          <w:lang w:val="en-GB"/>
        </w:rPr>
        <w:t>and</w:t>
      </w:r>
      <w:r>
        <w:rPr>
          <w:b/>
          <w:i/>
          <w:lang w:val="en-GB"/>
        </w:rPr>
        <w:t xml:space="preserve"> Connectivity Check </w:t>
      </w:r>
      <w:r w:rsidRPr="00B71603">
        <w:rPr>
          <w:lang w:val="en-GB"/>
        </w:rPr>
        <w:t>to</w:t>
      </w:r>
      <w:r>
        <w:rPr>
          <w:lang w:val="en-GB"/>
        </w:rPr>
        <w:t xml:space="preserve"> ensure that all the modules are correctly configures and connected. To run the </w:t>
      </w:r>
      <w:proofErr w:type="gramStart"/>
      <w:r>
        <w:rPr>
          <w:lang w:val="en-GB"/>
        </w:rPr>
        <w:t>simulation</w:t>
      </w:r>
      <w:proofErr w:type="gramEnd"/>
      <w:r>
        <w:rPr>
          <w:lang w:val="en-GB"/>
        </w:rPr>
        <w:t xml:space="preserve"> select </w:t>
      </w:r>
      <w:r w:rsidRPr="00B71603">
        <w:rPr>
          <w:b/>
          <w:i/>
          <w:lang w:val="en-GB"/>
        </w:rPr>
        <w:t>Run</w:t>
      </w:r>
      <w:r>
        <w:rPr>
          <w:b/>
          <w:i/>
          <w:lang w:val="en-GB"/>
        </w:rPr>
        <w:t>&gt;Simulation</w:t>
      </w:r>
      <w:r>
        <w:rPr>
          <w:lang w:val="en-GB"/>
        </w:rPr>
        <w:t>, a Simulation Run Report window will open</w:t>
      </w:r>
      <w:r w:rsidR="006A1EE0">
        <w:rPr>
          <w:lang w:val="en-GB"/>
        </w:rPr>
        <w:t xml:space="preserve"> after the run was completed successful</w:t>
      </w:r>
      <w:r>
        <w:rPr>
          <w:lang w:val="en-GB"/>
        </w:rPr>
        <w:t>, giving a warning of possible simulation errors, ignore these and select “</w:t>
      </w:r>
      <w:r w:rsidRPr="00B71603">
        <w:rPr>
          <w:b/>
          <w:lang w:val="en-GB"/>
        </w:rPr>
        <w:t>OK</w:t>
      </w:r>
      <w:r>
        <w:rPr>
          <w:lang w:val="en-GB"/>
        </w:rPr>
        <w:t>” to finish.</w:t>
      </w:r>
    </w:p>
    <w:p w14:paraId="3FA9B1FC" w14:textId="1568DDF3" w:rsidR="00546974" w:rsidRPr="00712864" w:rsidRDefault="00B71603" w:rsidP="000548E4">
      <w:pPr>
        <w:rPr>
          <w:lang w:val="en-GB"/>
        </w:rPr>
      </w:pPr>
      <w:r>
        <w:rPr>
          <w:lang w:val="en-GB"/>
        </w:rPr>
        <w:lastRenderedPageBreak/>
        <w:t xml:space="preserve">To view the outcome of the </w:t>
      </w:r>
      <w:proofErr w:type="gramStart"/>
      <w:r>
        <w:rPr>
          <w:lang w:val="en-GB"/>
        </w:rPr>
        <w:t>simulation</w:t>
      </w:r>
      <w:proofErr w:type="gramEnd"/>
      <w:r>
        <w:rPr>
          <w:lang w:val="en-GB"/>
        </w:rPr>
        <w:t xml:space="preserve"> select </w:t>
      </w:r>
      <w:r>
        <w:rPr>
          <w:b/>
          <w:i/>
          <w:lang w:val="en-GB"/>
        </w:rPr>
        <w:t xml:space="preserve">View&gt;Statistics </w:t>
      </w:r>
      <w:r>
        <w:rPr>
          <w:lang w:val="en-GB"/>
        </w:rPr>
        <w:t>and select the &lt;&lt; a</w:t>
      </w:r>
      <w:r w:rsidR="0024727A">
        <w:rPr>
          <w:lang w:val="en-GB"/>
        </w:rPr>
        <w:t>nd &gt;&gt; to move to the next channel. Select “</w:t>
      </w:r>
      <w:r w:rsidR="0024727A">
        <w:rPr>
          <w:b/>
          <w:lang w:val="en-GB"/>
        </w:rPr>
        <w:t>Calculate</w:t>
      </w:r>
      <w:r w:rsidR="0024727A">
        <w:rPr>
          <w:lang w:val="en-GB"/>
        </w:rPr>
        <w:t xml:space="preserve">” to view the </w:t>
      </w:r>
      <w:r w:rsidR="0024727A" w:rsidRPr="0024727A">
        <w:rPr>
          <w:b/>
          <w:lang w:val="en-GB"/>
        </w:rPr>
        <w:t>simulated MAR</w:t>
      </w:r>
      <w:r w:rsidR="00546974">
        <w:rPr>
          <w:b/>
          <w:lang w:val="en-GB"/>
        </w:rPr>
        <w:t xml:space="preserve"> </w:t>
      </w:r>
      <w:r w:rsidR="00546974" w:rsidRPr="00546974">
        <w:rPr>
          <w:lang w:val="en-GB"/>
        </w:rPr>
        <w:t>and other parameters</w:t>
      </w:r>
      <w:r w:rsidR="0024727A">
        <w:rPr>
          <w:b/>
          <w:lang w:val="en-GB"/>
        </w:rPr>
        <w:t>.</w:t>
      </w:r>
      <w:r w:rsidR="00546974">
        <w:rPr>
          <w:b/>
          <w:lang w:val="en-GB"/>
        </w:rPr>
        <w:t xml:space="preserve"> </w:t>
      </w:r>
      <w:r w:rsidR="00712864">
        <w:rPr>
          <w:lang w:val="en-GB"/>
        </w:rPr>
        <w:t>Complete the diagram below, with the simulated runoff obtained.</w:t>
      </w:r>
      <w:bookmarkStart w:id="48" w:name="_GoBack"/>
      <w:bookmarkEnd w:id="48"/>
    </w:p>
    <w:p w14:paraId="54BDF23A" w14:textId="160289E4" w:rsidR="00546974" w:rsidRDefault="00546974" w:rsidP="000548E4">
      <w:pPr>
        <w:rPr>
          <w:b/>
          <w:lang w:val="en-GB"/>
        </w:rPr>
      </w:pPr>
      <w:r>
        <w:rPr>
          <w:noProof/>
        </w:rPr>
        <w:drawing>
          <wp:inline distT="0" distB="0" distL="0" distR="0" wp14:anchorId="7A70BC1A" wp14:editId="51ED2E33">
            <wp:extent cx="5379085" cy="4286250"/>
            <wp:effectExtent l="19050" t="19050" r="1206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49" t="2928" b="2956"/>
                    <a:stretch/>
                  </pic:blipFill>
                  <pic:spPr bwMode="auto">
                    <a:xfrm>
                      <a:off x="0" y="0"/>
                      <a:ext cx="5379085" cy="4286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DC44D4" w14:textId="77777777" w:rsidR="00546974" w:rsidRPr="000548E4" w:rsidRDefault="00546974" w:rsidP="000548E4">
      <w:pPr>
        <w:rPr>
          <w:b/>
          <w:lang w:val="en-GB"/>
        </w:rPr>
      </w:pPr>
    </w:p>
    <w:sectPr w:rsidR="00546974" w:rsidRPr="000548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92581"/>
    <w:multiLevelType w:val="hybridMultilevel"/>
    <w:tmpl w:val="18467F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9D71A64"/>
    <w:multiLevelType w:val="hybridMultilevel"/>
    <w:tmpl w:val="40242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4984DE6"/>
    <w:multiLevelType w:val="hybridMultilevel"/>
    <w:tmpl w:val="559EEF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5F825069"/>
    <w:multiLevelType w:val="hybridMultilevel"/>
    <w:tmpl w:val="A7ACE6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6BA61539"/>
    <w:multiLevelType w:val="multilevel"/>
    <w:tmpl w:val="C8AC07E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F4B39AD"/>
    <w:multiLevelType w:val="multilevel"/>
    <w:tmpl w:val="D8B423D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954"/>
    <w:rsid w:val="000439E5"/>
    <w:rsid w:val="000548E4"/>
    <w:rsid w:val="000566F8"/>
    <w:rsid w:val="00060860"/>
    <w:rsid w:val="000D3C26"/>
    <w:rsid w:val="000E0D0E"/>
    <w:rsid w:val="000F045D"/>
    <w:rsid w:val="00104A26"/>
    <w:rsid w:val="0010723C"/>
    <w:rsid w:val="0011444E"/>
    <w:rsid w:val="00124B84"/>
    <w:rsid w:val="00156248"/>
    <w:rsid w:val="00183315"/>
    <w:rsid w:val="00183B96"/>
    <w:rsid w:val="001B76F7"/>
    <w:rsid w:val="001C1FF4"/>
    <w:rsid w:val="001C3826"/>
    <w:rsid w:val="001D0AD9"/>
    <w:rsid w:val="002040F7"/>
    <w:rsid w:val="00216E35"/>
    <w:rsid w:val="00226E2C"/>
    <w:rsid w:val="00240999"/>
    <w:rsid w:val="00243427"/>
    <w:rsid w:val="0024727A"/>
    <w:rsid w:val="00256380"/>
    <w:rsid w:val="002568C0"/>
    <w:rsid w:val="002B69AB"/>
    <w:rsid w:val="002E0C55"/>
    <w:rsid w:val="002F4043"/>
    <w:rsid w:val="003478DE"/>
    <w:rsid w:val="00356C6D"/>
    <w:rsid w:val="00390ECF"/>
    <w:rsid w:val="00397177"/>
    <w:rsid w:val="003A1CC3"/>
    <w:rsid w:val="003D0678"/>
    <w:rsid w:val="003F2529"/>
    <w:rsid w:val="003F2E3A"/>
    <w:rsid w:val="00400D6D"/>
    <w:rsid w:val="0040182E"/>
    <w:rsid w:val="00407501"/>
    <w:rsid w:val="0042252B"/>
    <w:rsid w:val="0043282F"/>
    <w:rsid w:val="0043337A"/>
    <w:rsid w:val="004502FE"/>
    <w:rsid w:val="0045363A"/>
    <w:rsid w:val="00461E85"/>
    <w:rsid w:val="004C10B7"/>
    <w:rsid w:val="004C3EA5"/>
    <w:rsid w:val="004C7AC6"/>
    <w:rsid w:val="0053626C"/>
    <w:rsid w:val="005417BD"/>
    <w:rsid w:val="00546974"/>
    <w:rsid w:val="00547EEC"/>
    <w:rsid w:val="0055467A"/>
    <w:rsid w:val="00560949"/>
    <w:rsid w:val="00572614"/>
    <w:rsid w:val="00584D25"/>
    <w:rsid w:val="00585507"/>
    <w:rsid w:val="005B09C8"/>
    <w:rsid w:val="005D01F4"/>
    <w:rsid w:val="005D2EAE"/>
    <w:rsid w:val="005D3211"/>
    <w:rsid w:val="005D6581"/>
    <w:rsid w:val="005E479B"/>
    <w:rsid w:val="00616D0F"/>
    <w:rsid w:val="006466E3"/>
    <w:rsid w:val="006750AB"/>
    <w:rsid w:val="00680C12"/>
    <w:rsid w:val="006A0311"/>
    <w:rsid w:val="006A1EE0"/>
    <w:rsid w:val="006A4226"/>
    <w:rsid w:val="006B24DF"/>
    <w:rsid w:val="006C4269"/>
    <w:rsid w:val="006E1976"/>
    <w:rsid w:val="006E26FB"/>
    <w:rsid w:val="006E721E"/>
    <w:rsid w:val="00705461"/>
    <w:rsid w:val="00712864"/>
    <w:rsid w:val="00721164"/>
    <w:rsid w:val="00772C00"/>
    <w:rsid w:val="00790EDD"/>
    <w:rsid w:val="007B1AD6"/>
    <w:rsid w:val="007C6390"/>
    <w:rsid w:val="007E0FF0"/>
    <w:rsid w:val="007F278A"/>
    <w:rsid w:val="0083146B"/>
    <w:rsid w:val="008367AA"/>
    <w:rsid w:val="0083718F"/>
    <w:rsid w:val="008428AA"/>
    <w:rsid w:val="00847DBB"/>
    <w:rsid w:val="00855FBF"/>
    <w:rsid w:val="00887159"/>
    <w:rsid w:val="0089026F"/>
    <w:rsid w:val="00893044"/>
    <w:rsid w:val="008C01E6"/>
    <w:rsid w:val="008C6A76"/>
    <w:rsid w:val="008D15D0"/>
    <w:rsid w:val="009006EA"/>
    <w:rsid w:val="00900D60"/>
    <w:rsid w:val="009415DF"/>
    <w:rsid w:val="00945AA6"/>
    <w:rsid w:val="00951C02"/>
    <w:rsid w:val="00954EDE"/>
    <w:rsid w:val="009E5DB6"/>
    <w:rsid w:val="009F456D"/>
    <w:rsid w:val="00A13FB0"/>
    <w:rsid w:val="00A23CB1"/>
    <w:rsid w:val="00A370E5"/>
    <w:rsid w:val="00A7337B"/>
    <w:rsid w:val="00A943E7"/>
    <w:rsid w:val="00AA21D8"/>
    <w:rsid w:val="00AB71D0"/>
    <w:rsid w:val="00AC45AE"/>
    <w:rsid w:val="00AE050E"/>
    <w:rsid w:val="00AF2703"/>
    <w:rsid w:val="00B02383"/>
    <w:rsid w:val="00B05CD3"/>
    <w:rsid w:val="00B335CD"/>
    <w:rsid w:val="00B34671"/>
    <w:rsid w:val="00B355B7"/>
    <w:rsid w:val="00B42EE7"/>
    <w:rsid w:val="00B54A04"/>
    <w:rsid w:val="00B6589F"/>
    <w:rsid w:val="00B71603"/>
    <w:rsid w:val="00BC35A2"/>
    <w:rsid w:val="00BC54C8"/>
    <w:rsid w:val="00BD4C92"/>
    <w:rsid w:val="00BE6E68"/>
    <w:rsid w:val="00C25F7D"/>
    <w:rsid w:val="00C52C10"/>
    <w:rsid w:val="00C970AF"/>
    <w:rsid w:val="00CD2456"/>
    <w:rsid w:val="00CD2CDF"/>
    <w:rsid w:val="00CD3612"/>
    <w:rsid w:val="00CD5831"/>
    <w:rsid w:val="00CE775D"/>
    <w:rsid w:val="00CF03C0"/>
    <w:rsid w:val="00D02402"/>
    <w:rsid w:val="00D02409"/>
    <w:rsid w:val="00D27813"/>
    <w:rsid w:val="00D32D6C"/>
    <w:rsid w:val="00D47929"/>
    <w:rsid w:val="00D64B13"/>
    <w:rsid w:val="00D915F2"/>
    <w:rsid w:val="00DB1FA5"/>
    <w:rsid w:val="00DB7A92"/>
    <w:rsid w:val="00DC305C"/>
    <w:rsid w:val="00DE58EF"/>
    <w:rsid w:val="00DF6794"/>
    <w:rsid w:val="00E07954"/>
    <w:rsid w:val="00E12F6F"/>
    <w:rsid w:val="00E24333"/>
    <w:rsid w:val="00E27646"/>
    <w:rsid w:val="00E4304A"/>
    <w:rsid w:val="00E673ED"/>
    <w:rsid w:val="00E67FCE"/>
    <w:rsid w:val="00EA16ED"/>
    <w:rsid w:val="00EA2EFF"/>
    <w:rsid w:val="00EB7F4A"/>
    <w:rsid w:val="00ED69CC"/>
    <w:rsid w:val="00EE3C0D"/>
    <w:rsid w:val="00EF0B9F"/>
    <w:rsid w:val="00F31FEC"/>
    <w:rsid w:val="00F4229E"/>
    <w:rsid w:val="00F54E15"/>
    <w:rsid w:val="00F56F07"/>
    <w:rsid w:val="00F57956"/>
    <w:rsid w:val="00F6546E"/>
    <w:rsid w:val="00FC3753"/>
    <w:rsid w:val="00FD7FD6"/>
    <w:rsid w:val="00FE3BC1"/>
    <w:rsid w:val="00FE77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2CCE"/>
  <w15:chartTrackingRefBased/>
  <w15:docId w15:val="{74388180-5EAA-40EA-A248-A07881B3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603"/>
    <w:pPr>
      <w:spacing w:before="120" w:after="120" w:line="360" w:lineRule="auto"/>
      <w:jc w:val="both"/>
    </w:pPr>
    <w:rPr>
      <w:rFonts w:ascii="Arial" w:hAnsi="Arial"/>
    </w:rPr>
  </w:style>
  <w:style w:type="paragraph" w:styleId="Heading1">
    <w:name w:val="heading 1"/>
    <w:basedOn w:val="Normal"/>
    <w:next w:val="Normal"/>
    <w:link w:val="Heading1Char"/>
    <w:uiPriority w:val="9"/>
    <w:qFormat/>
    <w:rsid w:val="0040182E"/>
    <w:pPr>
      <w:keepNext/>
      <w:keepLines/>
      <w:numPr>
        <w:numId w:val="3"/>
      </w:numPr>
      <w:spacing w:before="240" w:after="0" w:line="240" w:lineRule="auto"/>
      <w:outlineLvl w:val="0"/>
    </w:pPr>
    <w:rPr>
      <w:rFonts w:ascii="Arial Bold" w:eastAsiaTheme="majorEastAsia" w:hAnsi="Arial Bold" w:cstheme="majorBidi"/>
      <w:b/>
      <w:caps/>
      <w:sz w:val="48"/>
      <w:szCs w:val="32"/>
    </w:rPr>
  </w:style>
  <w:style w:type="paragraph" w:styleId="Heading2">
    <w:name w:val="heading 2"/>
    <w:basedOn w:val="Normal"/>
    <w:next w:val="Normal"/>
    <w:link w:val="Heading2Char"/>
    <w:uiPriority w:val="9"/>
    <w:unhideWhenUsed/>
    <w:qFormat/>
    <w:rsid w:val="0040182E"/>
    <w:pPr>
      <w:keepNext/>
      <w:keepLines/>
      <w:numPr>
        <w:ilvl w:val="1"/>
        <w:numId w:val="3"/>
      </w:numPr>
      <w:spacing w:before="2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9E5DB6"/>
    <w:pPr>
      <w:keepNext/>
      <w:keepLines/>
      <w:numPr>
        <w:ilvl w:val="2"/>
        <w:numId w:val="3"/>
      </w:numPr>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82E"/>
    <w:rPr>
      <w:rFonts w:ascii="Arial Bold" w:eastAsiaTheme="majorEastAsia" w:hAnsi="Arial Bold" w:cstheme="majorBidi"/>
      <w:b/>
      <w:caps/>
      <w:sz w:val="48"/>
      <w:szCs w:val="32"/>
    </w:rPr>
  </w:style>
  <w:style w:type="paragraph" w:styleId="Title">
    <w:name w:val="Title"/>
    <w:basedOn w:val="Normal"/>
    <w:next w:val="Normal"/>
    <w:link w:val="TitleChar"/>
    <w:uiPriority w:val="10"/>
    <w:qFormat/>
    <w:rsid w:val="0040182E"/>
    <w:pPr>
      <w:spacing w:after="0"/>
      <w:contextualSpacing/>
      <w:jc w:val="center"/>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40182E"/>
    <w:rPr>
      <w:rFonts w:ascii="Arial" w:eastAsiaTheme="majorEastAsia" w:hAnsi="Arial" w:cstheme="majorBidi"/>
      <w:spacing w:val="-10"/>
      <w:kern w:val="28"/>
      <w:sz w:val="72"/>
      <w:szCs w:val="56"/>
    </w:rPr>
  </w:style>
  <w:style w:type="character" w:customStyle="1" w:styleId="Heading2Char">
    <w:name w:val="Heading 2 Char"/>
    <w:basedOn w:val="DefaultParagraphFont"/>
    <w:link w:val="Heading2"/>
    <w:uiPriority w:val="9"/>
    <w:rsid w:val="0040182E"/>
    <w:rPr>
      <w:rFonts w:ascii="Arial" w:eastAsiaTheme="majorEastAsia" w:hAnsi="Arial" w:cstheme="majorBidi"/>
      <w:sz w:val="28"/>
      <w:szCs w:val="26"/>
    </w:rPr>
  </w:style>
  <w:style w:type="paragraph" w:styleId="ListParagraph">
    <w:name w:val="List Paragraph"/>
    <w:basedOn w:val="Normal"/>
    <w:uiPriority w:val="34"/>
    <w:qFormat/>
    <w:rsid w:val="0040182E"/>
    <w:pPr>
      <w:ind w:left="720"/>
      <w:contextualSpacing/>
    </w:pPr>
  </w:style>
  <w:style w:type="paragraph" w:styleId="Caption">
    <w:name w:val="caption"/>
    <w:basedOn w:val="Normal"/>
    <w:next w:val="Normal"/>
    <w:uiPriority w:val="35"/>
    <w:unhideWhenUsed/>
    <w:qFormat/>
    <w:rsid w:val="00EB7F4A"/>
    <w:pPr>
      <w:spacing w:after="200" w:line="240" w:lineRule="auto"/>
    </w:pPr>
    <w:rPr>
      <w:b/>
      <w:iCs/>
      <w:sz w:val="20"/>
      <w:szCs w:val="18"/>
    </w:rPr>
  </w:style>
  <w:style w:type="table" w:styleId="TableGrid">
    <w:name w:val="Table Grid"/>
    <w:basedOn w:val="TableNormal"/>
    <w:uiPriority w:val="39"/>
    <w:rsid w:val="00941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5DB6"/>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54697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chart" Target="charts/chart1.xml"/><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20866141732283"/>
          <c:y val="5.0925925925925923E-2"/>
          <c:w val="0.80343022747156601"/>
          <c:h val="0.7801851851851852"/>
        </c:manualLayout>
      </c:layout>
      <c:scatterChart>
        <c:scatterStyle val="lineMarker"/>
        <c:varyColors val="0"/>
        <c:ser>
          <c:idx val="0"/>
          <c:order val="0"/>
          <c:spPr>
            <a:ln w="19050" cap="rnd">
              <a:solidFill>
                <a:schemeClr val="accent1"/>
              </a:solidFill>
              <a:round/>
            </a:ln>
            <a:effectLst/>
          </c:spPr>
          <c:marker>
            <c:symbol val="none"/>
          </c:marker>
          <c:dLbls>
            <c:dLbl>
              <c:idx val="0"/>
              <c:layout>
                <c:manualLayout>
                  <c:x val="-1.1111111111111124E-2"/>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BE-4133-BFA3-C8199DE2C78F}"/>
                </c:ext>
              </c:extLst>
            </c:dLbl>
            <c:dLbl>
              <c:idx val="1"/>
              <c:layout>
                <c:manualLayout>
                  <c:x val="-0.15277777777777782"/>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BE-4133-BFA3-C8199DE2C78F}"/>
                </c:ext>
              </c:extLst>
            </c:dLbl>
            <c:dLbl>
              <c:idx val="2"/>
              <c:layout>
                <c:manualLayout>
                  <c:x val="-4.7222222222222221E-2"/>
                  <c:y val="-8.7962962962962965E-2"/>
                </c:manualLayout>
              </c:layout>
              <c:tx>
                <c:rich>
                  <a:bodyPr/>
                  <a:lstStyle/>
                  <a:p>
                    <a:r>
                      <a:rPr lang="en-US" baseline="0"/>
                      <a:t>1958, </a:t>
                    </a:r>
                    <a:fld id="{62247DB3-9F44-480D-8D33-E5744E8FB25C}" type="YVALUE">
                      <a:rPr lang="en-US" baseline="0"/>
                      <a:pPr/>
                      <a:t>[Y 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1BE-4133-BFA3-C8199DE2C78F}"/>
                </c:ext>
              </c:extLst>
            </c:dLbl>
            <c:dLbl>
              <c:idx val="3"/>
              <c:layout>
                <c:manualLayout>
                  <c:x val="-0.22988768694443684"/>
                  <c:y val="0.1342594346666191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BE-4133-BFA3-C8199DE2C78F}"/>
                </c:ext>
              </c:extLst>
            </c:dLbl>
            <c:dLbl>
              <c:idx val="4"/>
              <c:layout>
                <c:manualLayout>
                  <c:x val="-5.833333333333323E-2"/>
                  <c:y val="-6.9444444444444448E-2"/>
                </c:manualLayout>
              </c:layout>
              <c:tx>
                <c:rich>
                  <a:bodyPr/>
                  <a:lstStyle/>
                  <a:p>
                    <a:r>
                      <a:rPr lang="en-US" baseline="0"/>
                      <a:t>1987, </a:t>
                    </a:r>
                    <a:fld id="{C6775591-8621-4D0F-9C32-F1345E670A79}" type="YVALUE">
                      <a:rPr lang="en-US" baseline="0"/>
                      <a:pPr/>
                      <a:t>[Y 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1BE-4133-BFA3-C8199DE2C78F}"/>
                </c:ext>
              </c:extLst>
            </c:dLbl>
            <c:dLbl>
              <c:idx val="5"/>
              <c:layout>
                <c:manualLayout>
                  <c:x val="-6.9444444444444545E-2"/>
                  <c:y val="0.180555555555555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BE-4133-BFA3-C8199DE2C78F}"/>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Sheet1!$B$2:$B$7</c:f>
              <c:numCache>
                <c:formatCode>General</c:formatCode>
                <c:ptCount val="6"/>
                <c:pt idx="0">
                  <c:v>1920</c:v>
                </c:pt>
                <c:pt idx="1">
                  <c:v>1957</c:v>
                </c:pt>
                <c:pt idx="2">
                  <c:v>1957</c:v>
                </c:pt>
                <c:pt idx="3">
                  <c:v>1986</c:v>
                </c:pt>
                <c:pt idx="4">
                  <c:v>1986</c:v>
                </c:pt>
                <c:pt idx="5">
                  <c:v>2003</c:v>
                </c:pt>
              </c:numCache>
            </c:numRef>
          </c:xVal>
          <c:yVal>
            <c:numRef>
              <c:f>Sheet1!$C$2:$C$7</c:f>
              <c:numCache>
                <c:formatCode>General</c:formatCode>
                <c:ptCount val="6"/>
                <c:pt idx="0">
                  <c:v>0</c:v>
                </c:pt>
                <c:pt idx="1">
                  <c:v>0</c:v>
                </c:pt>
                <c:pt idx="2">
                  <c:v>235.49</c:v>
                </c:pt>
                <c:pt idx="3">
                  <c:v>235.49</c:v>
                </c:pt>
                <c:pt idx="4">
                  <c:v>252.61</c:v>
                </c:pt>
                <c:pt idx="5">
                  <c:v>252.61</c:v>
                </c:pt>
              </c:numCache>
            </c:numRef>
          </c:yVal>
          <c:smooth val="0"/>
          <c:extLst>
            <c:ext xmlns:c16="http://schemas.microsoft.com/office/drawing/2014/chart" uri="{C3380CC4-5D6E-409C-BE32-E72D297353CC}">
              <c16:uniqueId val="{00000006-C1BE-4133-BFA3-C8199DE2C78F}"/>
            </c:ext>
          </c:extLst>
        </c:ser>
        <c:dLbls>
          <c:showLegendKey val="0"/>
          <c:showVal val="0"/>
          <c:showCatName val="0"/>
          <c:showSerName val="0"/>
          <c:showPercent val="0"/>
          <c:showBubbleSize val="0"/>
        </c:dLbls>
        <c:axId val="461065344"/>
        <c:axId val="461064032"/>
      </c:scatterChart>
      <c:valAx>
        <c:axId val="461065344"/>
        <c:scaling>
          <c:orientation val="minMax"/>
          <c:max val="2003"/>
          <c:min val="19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Years</a:t>
                </a:r>
              </a:p>
            </c:rich>
          </c:tx>
          <c:layout>
            <c:manualLayout>
              <c:xMode val="edge"/>
              <c:yMode val="edge"/>
              <c:x val="0.49531255468066504"/>
              <c:y val="0.905092592592592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1064032"/>
        <c:crosses val="autoZero"/>
        <c:crossBetween val="midCat"/>
      </c:valAx>
      <c:valAx>
        <c:axId val="46106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Storage Capacity (Mm3)</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1065344"/>
        <c:crosses val="autoZero"/>
        <c:crossBetween val="midCat"/>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12</TotalTime>
  <Pages>32</Pages>
  <Words>4075</Words>
  <Characters>23229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Jahnke</dc:creator>
  <cp:keywords/>
  <dc:description/>
  <cp:lastModifiedBy>Sebastian Jahnke</cp:lastModifiedBy>
  <cp:revision>6</cp:revision>
  <cp:lastPrinted>2018-08-23T13:28:00Z</cp:lastPrinted>
  <dcterms:created xsi:type="dcterms:W3CDTF">2018-08-23T13:23:00Z</dcterms:created>
  <dcterms:modified xsi:type="dcterms:W3CDTF">2018-08-23T13:35:00Z</dcterms:modified>
</cp:coreProperties>
</file>